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A3" w:rsidRPr="00D236A5" w:rsidRDefault="006D3CBA" w:rsidP="006D3CBA">
      <w:pPr>
        <w:rPr>
          <w:rFonts w:asciiTheme="minorHAnsi" w:hAnsiTheme="minorHAnsi"/>
          <w:sz w:val="36"/>
          <w:lang w:val="en-US" w:bidi="en-US"/>
        </w:rPr>
      </w:pPr>
      <w:r w:rsidRPr="00D236A5">
        <w:rPr>
          <w:rFonts w:asciiTheme="minorHAnsi" w:hAnsiTheme="minorHAnsi"/>
          <w:sz w:val="36"/>
          <w:lang w:val="en-US" w:bidi="en-US"/>
        </w:rPr>
        <w:t xml:space="preserve">POSITION </w:t>
      </w:r>
      <w:r w:rsidR="00D40EDD" w:rsidRPr="00D236A5">
        <w:rPr>
          <w:rFonts w:asciiTheme="minorHAnsi" w:hAnsiTheme="minorHAnsi"/>
          <w:sz w:val="36"/>
          <w:lang w:val="en-US" w:bidi="en-US"/>
        </w:rPr>
        <w:t>DESCRIPTION</w:t>
      </w:r>
      <w:r w:rsidR="00DB59DE">
        <w:rPr>
          <w:rFonts w:asciiTheme="minorHAnsi" w:hAnsiTheme="minorHAnsi"/>
          <w:sz w:val="36"/>
          <w:lang w:val="en-US" w:bidi="en-US"/>
        </w:rPr>
        <w:t xml:space="preserve"> </w:t>
      </w:r>
    </w:p>
    <w:p w:rsidR="00404B32" w:rsidRPr="007C04DE" w:rsidRDefault="00404B32" w:rsidP="006D3CBA">
      <w:pPr>
        <w:rPr>
          <w:rFonts w:asciiTheme="minorHAnsi" w:hAnsiTheme="minorHAnsi"/>
          <w:sz w:val="20"/>
          <w:szCs w:val="20"/>
          <w:lang w:val="en-US" w:bidi="en-US"/>
        </w:rPr>
      </w:pPr>
    </w:p>
    <w:tbl>
      <w:tblPr>
        <w:tblW w:w="0" w:type="auto"/>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Look w:val="01E0" w:firstRow="1" w:lastRow="1" w:firstColumn="1" w:lastColumn="1" w:noHBand="0" w:noVBand="0"/>
      </w:tblPr>
      <w:tblGrid>
        <w:gridCol w:w="2486"/>
        <w:gridCol w:w="2725"/>
        <w:gridCol w:w="1985"/>
        <w:gridCol w:w="2822"/>
      </w:tblGrid>
      <w:tr w:rsidR="00813453" w:rsidRPr="007C04DE" w:rsidTr="00F039A2">
        <w:tc>
          <w:tcPr>
            <w:tcW w:w="2486" w:type="dxa"/>
            <w:shd w:val="clear" w:color="auto" w:fill="DAEEF3" w:themeFill="accent5" w:themeFillTint="33"/>
          </w:tcPr>
          <w:p w:rsidR="00813453" w:rsidRPr="007C04DE" w:rsidRDefault="006D3CBA" w:rsidP="006D3CBA">
            <w:pPr>
              <w:rPr>
                <w:rFonts w:asciiTheme="minorHAnsi" w:hAnsiTheme="minorHAnsi"/>
                <w:sz w:val="20"/>
                <w:szCs w:val="20"/>
                <w:lang w:val="en-US" w:bidi="en-US"/>
              </w:rPr>
            </w:pPr>
            <w:r w:rsidRPr="007C04DE">
              <w:rPr>
                <w:rFonts w:asciiTheme="minorHAnsi" w:hAnsiTheme="minorHAnsi"/>
                <w:sz w:val="20"/>
                <w:szCs w:val="20"/>
                <w:lang w:val="en-US" w:bidi="en-US"/>
              </w:rPr>
              <w:t>POSITION TITLE</w:t>
            </w:r>
          </w:p>
        </w:tc>
        <w:sdt>
          <w:sdtPr>
            <w:rPr>
              <w:rFonts w:asciiTheme="minorHAnsi" w:hAnsiTheme="minorHAnsi"/>
              <w:sz w:val="20"/>
              <w:szCs w:val="20"/>
              <w:lang w:val="en-US" w:bidi="en-US"/>
            </w:rPr>
            <w:id w:val="-190608570"/>
            <w:placeholder>
              <w:docPart w:val="CA1AB344701F43D2AE08AC50CDA27D10"/>
            </w:placeholder>
          </w:sdtPr>
          <w:sdtEndPr/>
          <w:sdtContent>
            <w:tc>
              <w:tcPr>
                <w:tcW w:w="7532" w:type="dxa"/>
                <w:gridSpan w:val="3"/>
                <w:shd w:val="clear" w:color="auto" w:fill="auto"/>
              </w:tcPr>
              <w:p w:rsidR="00813453" w:rsidRPr="007C04DE" w:rsidRDefault="00310549" w:rsidP="00BB5A7B">
                <w:pPr>
                  <w:rPr>
                    <w:rFonts w:asciiTheme="minorHAnsi" w:hAnsiTheme="minorHAnsi"/>
                    <w:sz w:val="20"/>
                    <w:szCs w:val="20"/>
                    <w:lang w:val="en-US" w:bidi="en-US"/>
                  </w:rPr>
                </w:pPr>
                <w:r>
                  <w:rPr>
                    <w:rFonts w:asciiTheme="minorHAnsi" w:hAnsiTheme="minorHAnsi"/>
                    <w:sz w:val="20"/>
                    <w:szCs w:val="20"/>
                    <w:lang w:val="en-US" w:bidi="en-US"/>
                  </w:rPr>
                  <w:t xml:space="preserve">EDRMS </w:t>
                </w:r>
                <w:r w:rsidR="00BB5A7B">
                  <w:rPr>
                    <w:rFonts w:asciiTheme="minorHAnsi" w:hAnsiTheme="minorHAnsi"/>
                    <w:sz w:val="20"/>
                    <w:szCs w:val="20"/>
                    <w:lang w:val="en-US" w:bidi="en-US"/>
                  </w:rPr>
                  <w:t>Lead</w:t>
                </w:r>
              </w:p>
            </w:tc>
          </w:sdtContent>
        </w:sdt>
      </w:tr>
      <w:tr w:rsidR="00726FC5" w:rsidRPr="007C04DE" w:rsidTr="00F039A2">
        <w:tc>
          <w:tcPr>
            <w:tcW w:w="2486" w:type="dxa"/>
            <w:shd w:val="clear" w:color="auto" w:fill="DAEEF3" w:themeFill="accent5" w:themeFillTint="33"/>
          </w:tcPr>
          <w:p w:rsidR="00726FC5" w:rsidRPr="007C04DE" w:rsidRDefault="00726FC5" w:rsidP="006D3CBA">
            <w:pPr>
              <w:rPr>
                <w:rFonts w:asciiTheme="minorHAnsi" w:hAnsiTheme="minorHAnsi"/>
                <w:sz w:val="20"/>
                <w:szCs w:val="20"/>
                <w:lang w:val="en-US" w:bidi="en-US"/>
              </w:rPr>
            </w:pPr>
            <w:r w:rsidRPr="007C04DE">
              <w:rPr>
                <w:rFonts w:asciiTheme="minorHAnsi" w:hAnsiTheme="minorHAnsi"/>
                <w:sz w:val="20"/>
                <w:szCs w:val="20"/>
                <w:lang w:val="en-US" w:bidi="en-US"/>
              </w:rPr>
              <w:t>POSITION NUMBER</w:t>
            </w:r>
          </w:p>
        </w:tc>
        <w:sdt>
          <w:sdtPr>
            <w:rPr>
              <w:rFonts w:asciiTheme="minorHAnsi" w:hAnsiTheme="minorHAnsi"/>
              <w:sz w:val="20"/>
              <w:szCs w:val="20"/>
              <w:lang w:val="en-US" w:bidi="en-US"/>
            </w:rPr>
            <w:id w:val="1892920399"/>
            <w:placeholder>
              <w:docPart w:val="1AAE0D274D6546248CA186B1DB86AF0F"/>
            </w:placeholder>
          </w:sdtPr>
          <w:sdtEndPr/>
          <w:sdtContent>
            <w:tc>
              <w:tcPr>
                <w:tcW w:w="2725" w:type="dxa"/>
                <w:shd w:val="clear" w:color="auto" w:fill="auto"/>
              </w:tcPr>
              <w:p w:rsidR="00726FC5" w:rsidRPr="007C04DE" w:rsidRDefault="00E4496C" w:rsidP="00E4496C">
                <w:pPr>
                  <w:rPr>
                    <w:rFonts w:asciiTheme="minorHAnsi" w:hAnsiTheme="minorHAnsi"/>
                    <w:sz w:val="20"/>
                    <w:szCs w:val="20"/>
                    <w:lang w:val="en-US" w:bidi="en-US"/>
                  </w:rPr>
                </w:pPr>
                <w:r>
                  <w:rPr>
                    <w:rFonts w:asciiTheme="minorHAnsi" w:hAnsiTheme="minorHAnsi"/>
                    <w:sz w:val="20"/>
                    <w:szCs w:val="20"/>
                    <w:lang w:val="en-US" w:bidi="en-US"/>
                  </w:rPr>
                  <w:t>TBA</w:t>
                </w:r>
              </w:p>
            </w:tc>
          </w:sdtContent>
        </w:sdt>
        <w:tc>
          <w:tcPr>
            <w:tcW w:w="1985" w:type="dxa"/>
            <w:shd w:val="clear" w:color="auto" w:fill="auto"/>
          </w:tcPr>
          <w:p w:rsidR="00726FC5" w:rsidRPr="007C04DE" w:rsidRDefault="00726FC5" w:rsidP="00EB357A">
            <w:pPr>
              <w:rPr>
                <w:rFonts w:asciiTheme="minorHAnsi" w:hAnsiTheme="minorHAnsi"/>
                <w:sz w:val="20"/>
                <w:szCs w:val="20"/>
                <w:lang w:val="en-US" w:bidi="en-US"/>
              </w:rPr>
            </w:pPr>
            <w:r w:rsidRPr="007C04DE">
              <w:rPr>
                <w:rFonts w:asciiTheme="minorHAnsi" w:hAnsiTheme="minorHAnsi"/>
                <w:sz w:val="20"/>
                <w:szCs w:val="20"/>
                <w:lang w:val="en-US" w:bidi="en-US"/>
              </w:rPr>
              <w:t>BAND / JOB GROUP</w:t>
            </w:r>
          </w:p>
        </w:tc>
        <w:sdt>
          <w:sdtPr>
            <w:rPr>
              <w:rFonts w:asciiTheme="minorHAnsi" w:hAnsiTheme="minorHAnsi"/>
              <w:sz w:val="20"/>
              <w:szCs w:val="20"/>
              <w:lang w:val="en-US" w:bidi="en-US"/>
            </w:rPr>
            <w:id w:val="-1676797584"/>
            <w:placeholder>
              <w:docPart w:val="A3A48ED8A698437A8E6C2FB8127C329D"/>
            </w:placeholder>
            <w:dropDownList>
              <w:listItem w:value="Choose an item."/>
              <w:listItem w:displayText="TAC JG 5" w:value="TAC JG 5"/>
              <w:listItem w:displayText="TAC JG 6" w:value="TAC JG 6"/>
            </w:dropDownList>
          </w:sdtPr>
          <w:sdtEndPr/>
          <w:sdtContent>
            <w:tc>
              <w:tcPr>
                <w:tcW w:w="2822" w:type="dxa"/>
                <w:shd w:val="clear" w:color="auto" w:fill="auto"/>
              </w:tcPr>
              <w:p w:rsidR="00726FC5" w:rsidRPr="007C04DE" w:rsidRDefault="00BB5A7B" w:rsidP="00EB357A">
                <w:pPr>
                  <w:rPr>
                    <w:rFonts w:asciiTheme="minorHAnsi" w:hAnsiTheme="minorHAnsi"/>
                    <w:sz w:val="20"/>
                    <w:szCs w:val="20"/>
                    <w:lang w:val="en-US" w:bidi="en-US"/>
                  </w:rPr>
                </w:pPr>
                <w:r>
                  <w:rPr>
                    <w:rFonts w:asciiTheme="minorHAnsi" w:hAnsiTheme="minorHAnsi"/>
                    <w:sz w:val="20"/>
                    <w:szCs w:val="20"/>
                    <w:lang w:val="en-US" w:bidi="en-US"/>
                  </w:rPr>
                  <w:t>TAC JG 5</w:t>
                </w:r>
              </w:p>
            </w:tc>
          </w:sdtContent>
        </w:sdt>
      </w:tr>
      <w:tr w:rsidR="00726FC5" w:rsidRPr="007C04DE" w:rsidTr="00F039A2">
        <w:tc>
          <w:tcPr>
            <w:tcW w:w="2486" w:type="dxa"/>
            <w:shd w:val="clear" w:color="auto" w:fill="DAEEF3" w:themeFill="accent5" w:themeFillTint="33"/>
          </w:tcPr>
          <w:p w:rsidR="00726FC5" w:rsidRPr="007C04DE" w:rsidRDefault="00726FC5" w:rsidP="006D3CBA">
            <w:pPr>
              <w:rPr>
                <w:rFonts w:asciiTheme="minorHAnsi" w:hAnsiTheme="minorHAnsi"/>
                <w:sz w:val="20"/>
                <w:szCs w:val="20"/>
                <w:lang w:val="en-US" w:bidi="en-US"/>
              </w:rPr>
            </w:pPr>
            <w:r w:rsidRPr="007C04DE">
              <w:rPr>
                <w:rFonts w:asciiTheme="minorHAnsi" w:hAnsiTheme="minorHAnsi"/>
                <w:sz w:val="20"/>
                <w:szCs w:val="20"/>
                <w:lang w:val="en-US" w:bidi="en-US"/>
              </w:rPr>
              <w:t>DIVISION</w:t>
            </w:r>
          </w:p>
        </w:tc>
        <w:tc>
          <w:tcPr>
            <w:tcW w:w="7532" w:type="dxa"/>
            <w:gridSpan w:val="3"/>
            <w:shd w:val="clear" w:color="auto" w:fill="auto"/>
          </w:tcPr>
          <w:p w:rsidR="00726FC5" w:rsidRPr="007C04DE" w:rsidRDefault="007C04DE" w:rsidP="006D3CBA">
            <w:pPr>
              <w:rPr>
                <w:rFonts w:asciiTheme="minorHAnsi" w:hAnsiTheme="minorHAnsi"/>
                <w:sz w:val="20"/>
                <w:szCs w:val="20"/>
                <w:lang w:val="en-US" w:bidi="en-US"/>
              </w:rPr>
            </w:pPr>
            <w:r w:rsidRPr="007C04DE">
              <w:rPr>
                <w:rFonts w:asciiTheme="minorHAnsi" w:hAnsiTheme="minorHAnsi"/>
                <w:sz w:val="20"/>
                <w:szCs w:val="20"/>
                <w:lang w:val="en-US" w:bidi="en-US"/>
              </w:rPr>
              <w:t>FINANCIAL AND CORPORATE SERVICES</w:t>
            </w:r>
          </w:p>
        </w:tc>
      </w:tr>
      <w:tr w:rsidR="00726FC5" w:rsidRPr="007C04DE" w:rsidTr="00737ACB">
        <w:tc>
          <w:tcPr>
            <w:tcW w:w="2486" w:type="dxa"/>
            <w:shd w:val="clear" w:color="auto" w:fill="auto"/>
          </w:tcPr>
          <w:p w:rsidR="00726FC5" w:rsidRPr="007C04DE" w:rsidRDefault="00726FC5" w:rsidP="006D3CBA">
            <w:pPr>
              <w:rPr>
                <w:rFonts w:asciiTheme="minorHAnsi" w:hAnsiTheme="minorHAnsi"/>
                <w:sz w:val="20"/>
                <w:szCs w:val="20"/>
                <w:lang w:val="en-US" w:bidi="en-US"/>
              </w:rPr>
            </w:pPr>
          </w:p>
        </w:tc>
        <w:tc>
          <w:tcPr>
            <w:tcW w:w="7532" w:type="dxa"/>
            <w:gridSpan w:val="3"/>
            <w:shd w:val="clear" w:color="auto" w:fill="auto"/>
          </w:tcPr>
          <w:p w:rsidR="00726FC5" w:rsidRPr="007C04DE" w:rsidRDefault="007C04DE" w:rsidP="00636030">
            <w:pPr>
              <w:rPr>
                <w:rFonts w:asciiTheme="minorHAnsi" w:hAnsiTheme="minorHAnsi"/>
                <w:sz w:val="20"/>
                <w:szCs w:val="20"/>
                <w:lang w:val="en-US" w:bidi="en-US"/>
              </w:rPr>
            </w:pPr>
            <w:r w:rsidRPr="007C04DE">
              <w:rPr>
                <w:rFonts w:asciiTheme="minorHAnsi" w:hAnsiTheme="minorHAnsi" w:cs="Helv"/>
                <w:bCs/>
                <w:color w:val="000000"/>
                <w:sz w:val="20"/>
                <w:szCs w:val="20"/>
                <w:lang w:eastAsia="en-AU"/>
              </w:rPr>
              <w:t>Financial and Corporate Services</w:t>
            </w:r>
            <w:r w:rsidRPr="007C04DE">
              <w:rPr>
                <w:rFonts w:asciiTheme="minorHAnsi" w:hAnsiTheme="minorHAnsi" w:cs="Helv"/>
                <w:color w:val="000000"/>
                <w:sz w:val="20"/>
                <w:szCs w:val="20"/>
                <w:lang w:eastAsia="en-AU"/>
              </w:rPr>
              <w:t xml:space="preserve"> are responsible for management of the TAC building and the financial, risk, assurance, legal and forensic services the TAC.</w:t>
            </w:r>
          </w:p>
        </w:tc>
      </w:tr>
      <w:tr w:rsidR="00726FC5" w:rsidRPr="007C04DE" w:rsidTr="00F039A2">
        <w:tc>
          <w:tcPr>
            <w:tcW w:w="2486" w:type="dxa"/>
            <w:shd w:val="clear" w:color="auto" w:fill="DAEEF3" w:themeFill="accent5" w:themeFillTint="33"/>
          </w:tcPr>
          <w:p w:rsidR="00726FC5" w:rsidRPr="007C04DE" w:rsidRDefault="00726FC5" w:rsidP="006D3CBA">
            <w:pPr>
              <w:rPr>
                <w:rFonts w:asciiTheme="minorHAnsi" w:hAnsiTheme="minorHAnsi"/>
                <w:sz w:val="20"/>
                <w:szCs w:val="20"/>
                <w:lang w:val="en-US" w:bidi="en-US"/>
              </w:rPr>
            </w:pPr>
            <w:r w:rsidRPr="007C04DE">
              <w:rPr>
                <w:rFonts w:asciiTheme="minorHAnsi" w:hAnsiTheme="minorHAnsi"/>
                <w:sz w:val="20"/>
                <w:szCs w:val="20"/>
                <w:lang w:val="en-US" w:bidi="en-US"/>
              </w:rPr>
              <w:t>BRANCH</w:t>
            </w:r>
          </w:p>
        </w:tc>
        <w:sdt>
          <w:sdtPr>
            <w:rPr>
              <w:rFonts w:asciiTheme="minorHAnsi" w:hAnsiTheme="minorHAnsi"/>
              <w:sz w:val="20"/>
              <w:szCs w:val="20"/>
              <w:lang w:val="en-US" w:bidi="en-US"/>
            </w:rPr>
            <w:id w:val="-139274753"/>
            <w:placeholder>
              <w:docPart w:val="85A50DE01D8548D1AC180FF569D30807"/>
            </w:placeholder>
            <w:dropDownList>
              <w:listItem w:value="Choose an item."/>
              <w:listItem w:displayText="Capital Management" w:value="Capital Management"/>
              <w:listItem w:displayText="Finance" w:value="Finance"/>
              <w:listItem w:displayText="Forensics &amp; Corporate Services" w:value="Forensics &amp; Corporate Services"/>
              <w:listItem w:displayText="Government Risk &amp; Assurance" w:value="Government Risk &amp; Assurance"/>
              <w:listItem w:displayText="RIPL" w:value="RIPL"/>
            </w:dropDownList>
          </w:sdtPr>
          <w:sdtEndPr/>
          <w:sdtContent>
            <w:tc>
              <w:tcPr>
                <w:tcW w:w="7532" w:type="dxa"/>
                <w:gridSpan w:val="3"/>
                <w:shd w:val="clear" w:color="auto" w:fill="auto"/>
              </w:tcPr>
              <w:p w:rsidR="00726FC5" w:rsidRPr="007C04DE" w:rsidRDefault="00310549" w:rsidP="006D3CBA">
                <w:pPr>
                  <w:rPr>
                    <w:rFonts w:asciiTheme="minorHAnsi" w:hAnsiTheme="minorHAnsi"/>
                    <w:sz w:val="20"/>
                    <w:szCs w:val="20"/>
                    <w:lang w:val="en-US" w:bidi="en-US"/>
                  </w:rPr>
                </w:pPr>
                <w:r>
                  <w:rPr>
                    <w:rFonts w:asciiTheme="minorHAnsi" w:hAnsiTheme="minorHAnsi"/>
                    <w:sz w:val="20"/>
                    <w:szCs w:val="20"/>
                    <w:lang w:val="en-US" w:bidi="en-US"/>
                  </w:rPr>
                  <w:t>Forensics &amp; Corporate Services</w:t>
                </w:r>
              </w:p>
            </w:tc>
          </w:sdtContent>
        </w:sdt>
      </w:tr>
      <w:tr w:rsidR="00726FC5" w:rsidRPr="007C04DE" w:rsidTr="00F039A2">
        <w:tc>
          <w:tcPr>
            <w:tcW w:w="2486" w:type="dxa"/>
            <w:shd w:val="clear" w:color="auto" w:fill="DAEEF3" w:themeFill="accent5" w:themeFillTint="33"/>
          </w:tcPr>
          <w:p w:rsidR="00726FC5" w:rsidRPr="007C04DE" w:rsidRDefault="00726FC5" w:rsidP="00622877">
            <w:pPr>
              <w:rPr>
                <w:rFonts w:asciiTheme="minorHAnsi" w:hAnsiTheme="minorHAnsi"/>
                <w:sz w:val="20"/>
                <w:szCs w:val="20"/>
                <w:lang w:val="en-US" w:bidi="en-US"/>
              </w:rPr>
            </w:pPr>
            <w:r w:rsidRPr="007C04DE">
              <w:rPr>
                <w:rFonts w:asciiTheme="minorHAnsi" w:hAnsiTheme="minorHAnsi"/>
                <w:sz w:val="20"/>
                <w:szCs w:val="20"/>
                <w:lang w:val="en-US" w:bidi="en-US"/>
              </w:rPr>
              <w:t>LOCATION</w:t>
            </w:r>
          </w:p>
        </w:tc>
        <w:sdt>
          <w:sdtPr>
            <w:rPr>
              <w:rFonts w:asciiTheme="minorHAnsi" w:hAnsiTheme="minorHAnsi"/>
              <w:sz w:val="20"/>
              <w:szCs w:val="20"/>
              <w:lang w:val="en-US" w:bidi="en-US"/>
            </w:rPr>
            <w:id w:val="-557311501"/>
            <w:placeholder>
              <w:docPart w:val="C56F1E2F380B499F97778763295DCCEA"/>
            </w:placeholder>
            <w:dropDownList>
              <w:listItem w:value="Choose an item."/>
              <w:listItem w:displayText="Bendigo" w:value="Bendigo"/>
              <w:listItem w:displayText="Dandenong" w:value="Dandenong"/>
              <w:listItem w:displayText="Geelong" w:value="Geelong"/>
              <w:listItem w:displayText="Melbourne" w:value="Melbourne"/>
            </w:dropDownList>
          </w:sdtPr>
          <w:sdtEndPr/>
          <w:sdtContent>
            <w:tc>
              <w:tcPr>
                <w:tcW w:w="7532" w:type="dxa"/>
                <w:gridSpan w:val="3"/>
                <w:shd w:val="clear" w:color="auto" w:fill="auto"/>
              </w:tcPr>
              <w:p w:rsidR="00726FC5" w:rsidRPr="007C04DE" w:rsidRDefault="00310549" w:rsidP="00622877">
                <w:pPr>
                  <w:rPr>
                    <w:rFonts w:asciiTheme="minorHAnsi" w:hAnsiTheme="minorHAnsi"/>
                    <w:sz w:val="20"/>
                    <w:szCs w:val="20"/>
                    <w:lang w:val="en-US" w:bidi="en-US"/>
                  </w:rPr>
                </w:pPr>
                <w:r>
                  <w:rPr>
                    <w:rFonts w:asciiTheme="minorHAnsi" w:hAnsiTheme="minorHAnsi"/>
                    <w:sz w:val="20"/>
                    <w:szCs w:val="20"/>
                    <w:lang w:val="en-US" w:bidi="en-US"/>
                  </w:rPr>
                  <w:t>Geelong</w:t>
                </w:r>
              </w:p>
            </w:tc>
          </w:sdtContent>
        </w:sdt>
      </w:tr>
      <w:tr w:rsidR="00726FC5" w:rsidRPr="007C04DE" w:rsidTr="00F039A2">
        <w:tc>
          <w:tcPr>
            <w:tcW w:w="2486" w:type="dxa"/>
            <w:shd w:val="clear" w:color="auto" w:fill="DAEEF3" w:themeFill="accent5" w:themeFillTint="33"/>
          </w:tcPr>
          <w:p w:rsidR="00726FC5" w:rsidRPr="007C04DE" w:rsidRDefault="00726FC5" w:rsidP="00057CF1">
            <w:pPr>
              <w:rPr>
                <w:rFonts w:asciiTheme="minorHAnsi" w:hAnsiTheme="minorHAnsi"/>
                <w:sz w:val="20"/>
                <w:szCs w:val="20"/>
                <w:lang w:val="en-US" w:bidi="en-US"/>
              </w:rPr>
            </w:pPr>
            <w:r w:rsidRPr="007C04DE">
              <w:rPr>
                <w:rFonts w:asciiTheme="minorHAnsi" w:hAnsiTheme="minorHAnsi"/>
                <w:sz w:val="20"/>
                <w:szCs w:val="20"/>
                <w:lang w:val="en-US" w:bidi="en-US"/>
              </w:rPr>
              <w:t>REPORTS TO</w:t>
            </w:r>
          </w:p>
        </w:tc>
        <w:sdt>
          <w:sdtPr>
            <w:rPr>
              <w:rFonts w:asciiTheme="minorHAnsi" w:hAnsiTheme="minorHAnsi"/>
              <w:sz w:val="20"/>
              <w:szCs w:val="20"/>
              <w:lang w:val="en-US" w:bidi="en-US"/>
            </w:rPr>
            <w:id w:val="977880695"/>
            <w:placeholder>
              <w:docPart w:val="FD110F0D224141A9BCBAD211FA8E6F98"/>
            </w:placeholder>
          </w:sdtPr>
          <w:sdtEndPr/>
          <w:sdtContent>
            <w:tc>
              <w:tcPr>
                <w:tcW w:w="7532" w:type="dxa"/>
                <w:gridSpan w:val="3"/>
                <w:shd w:val="clear" w:color="auto" w:fill="auto"/>
              </w:tcPr>
              <w:p w:rsidR="00726FC5" w:rsidRPr="007C04DE" w:rsidRDefault="00310549" w:rsidP="00310549">
                <w:pPr>
                  <w:rPr>
                    <w:rFonts w:asciiTheme="minorHAnsi" w:hAnsiTheme="minorHAnsi"/>
                    <w:sz w:val="20"/>
                    <w:szCs w:val="20"/>
                    <w:lang w:val="en-US" w:bidi="en-US"/>
                  </w:rPr>
                </w:pPr>
                <w:r>
                  <w:rPr>
                    <w:rFonts w:asciiTheme="minorHAnsi" w:hAnsiTheme="minorHAnsi"/>
                    <w:sz w:val="20"/>
                    <w:szCs w:val="20"/>
                    <w:lang w:val="en-US" w:bidi="en-US"/>
                  </w:rPr>
                  <w:t>Records &amp; Information Manager</w:t>
                </w:r>
              </w:p>
            </w:tc>
          </w:sdtContent>
        </w:sdt>
      </w:tr>
      <w:tr w:rsidR="00726FC5" w:rsidRPr="007C04DE" w:rsidTr="00F039A2">
        <w:tc>
          <w:tcPr>
            <w:tcW w:w="2486" w:type="dxa"/>
            <w:shd w:val="clear" w:color="auto" w:fill="DAEEF3" w:themeFill="accent5" w:themeFillTint="33"/>
          </w:tcPr>
          <w:p w:rsidR="00726FC5" w:rsidRPr="007C04DE" w:rsidRDefault="00726FC5" w:rsidP="00057CF1">
            <w:pPr>
              <w:rPr>
                <w:rFonts w:asciiTheme="minorHAnsi" w:hAnsiTheme="minorHAnsi"/>
                <w:sz w:val="20"/>
                <w:szCs w:val="20"/>
                <w:lang w:val="en-US" w:bidi="en-US"/>
              </w:rPr>
            </w:pPr>
            <w:r w:rsidRPr="007C04DE">
              <w:rPr>
                <w:rFonts w:asciiTheme="minorHAnsi" w:hAnsiTheme="minorHAnsi"/>
                <w:sz w:val="20"/>
                <w:szCs w:val="20"/>
                <w:lang w:val="en-US" w:bidi="en-US"/>
              </w:rPr>
              <w:t>NUMBER OF DIRECT REPORTS</w:t>
            </w:r>
          </w:p>
        </w:tc>
        <w:sdt>
          <w:sdtPr>
            <w:rPr>
              <w:rFonts w:asciiTheme="minorHAnsi" w:hAnsiTheme="minorHAnsi"/>
              <w:sz w:val="20"/>
              <w:szCs w:val="20"/>
              <w:lang w:val="en-US" w:bidi="en-US"/>
            </w:rPr>
            <w:id w:val="-1956165040"/>
            <w:placeholder>
              <w:docPart w:val="FD110F0D224141A9BCBAD211FA8E6F98"/>
            </w:placeholder>
          </w:sdtPr>
          <w:sdtEndPr/>
          <w:sdtContent>
            <w:tc>
              <w:tcPr>
                <w:tcW w:w="7532" w:type="dxa"/>
                <w:gridSpan w:val="3"/>
                <w:shd w:val="clear" w:color="auto" w:fill="auto"/>
              </w:tcPr>
              <w:p w:rsidR="00726FC5" w:rsidRPr="007C04DE" w:rsidRDefault="00310549" w:rsidP="00310549">
                <w:pPr>
                  <w:rPr>
                    <w:rFonts w:asciiTheme="minorHAnsi" w:hAnsiTheme="minorHAnsi"/>
                    <w:sz w:val="20"/>
                    <w:szCs w:val="20"/>
                    <w:lang w:val="en-US" w:bidi="en-US"/>
                  </w:rPr>
                </w:pPr>
                <w:r>
                  <w:rPr>
                    <w:rFonts w:asciiTheme="minorHAnsi" w:hAnsiTheme="minorHAnsi"/>
                    <w:sz w:val="20"/>
                    <w:szCs w:val="20"/>
                    <w:lang w:val="en-US" w:bidi="en-US"/>
                  </w:rPr>
                  <w:t>0</w:t>
                </w:r>
              </w:p>
            </w:tc>
          </w:sdtContent>
        </w:sdt>
      </w:tr>
      <w:tr w:rsidR="00414EE3" w:rsidRPr="007C04DE" w:rsidTr="00F039A2">
        <w:tc>
          <w:tcPr>
            <w:tcW w:w="2486" w:type="dxa"/>
            <w:shd w:val="clear" w:color="auto" w:fill="DAEEF3" w:themeFill="accent5" w:themeFillTint="33"/>
          </w:tcPr>
          <w:p w:rsidR="00414EE3" w:rsidRPr="007C04DE" w:rsidRDefault="00414EE3" w:rsidP="00414EE3">
            <w:pPr>
              <w:rPr>
                <w:rFonts w:asciiTheme="minorHAnsi" w:hAnsiTheme="minorHAnsi"/>
                <w:sz w:val="20"/>
                <w:szCs w:val="20"/>
                <w:lang w:val="en-US" w:bidi="en-US"/>
              </w:rPr>
            </w:pPr>
            <w:r w:rsidRPr="007C04DE">
              <w:rPr>
                <w:rFonts w:asciiTheme="minorHAnsi" w:hAnsiTheme="minorHAnsi"/>
                <w:sz w:val="20"/>
                <w:szCs w:val="20"/>
                <w:lang w:val="en-US" w:bidi="en-US"/>
              </w:rPr>
              <w:t>FINANCIAL DELEGATION</w:t>
            </w:r>
          </w:p>
        </w:tc>
        <w:sdt>
          <w:sdtPr>
            <w:rPr>
              <w:rFonts w:asciiTheme="minorHAnsi" w:hAnsiTheme="minorHAnsi"/>
              <w:sz w:val="20"/>
              <w:szCs w:val="20"/>
              <w:lang w:bidi="en-US"/>
            </w:rPr>
            <w:id w:val="-1778941943"/>
            <w:placeholder>
              <w:docPart w:val="CA1AB344701F43D2AE08AC50CDA27D10"/>
            </w:placeholder>
          </w:sdtPr>
          <w:sdtEndPr/>
          <w:sdtContent>
            <w:bookmarkStart w:id="0" w:name="_GoBack" w:displacedByCustomXml="prev"/>
            <w:tc>
              <w:tcPr>
                <w:tcW w:w="7532" w:type="dxa"/>
                <w:gridSpan w:val="3"/>
                <w:shd w:val="clear" w:color="auto" w:fill="auto"/>
              </w:tcPr>
              <w:p w:rsidR="00414EE3" w:rsidRPr="007C04DE" w:rsidRDefault="00BB5A7B" w:rsidP="00310549">
                <w:pPr>
                  <w:rPr>
                    <w:rFonts w:asciiTheme="minorHAnsi" w:hAnsiTheme="minorHAnsi"/>
                    <w:sz w:val="20"/>
                    <w:szCs w:val="20"/>
                    <w:lang w:bidi="en-US"/>
                  </w:rPr>
                </w:pPr>
                <w:r>
                  <w:rPr>
                    <w:rFonts w:asciiTheme="minorHAnsi" w:hAnsiTheme="minorHAnsi"/>
                    <w:sz w:val="20"/>
                    <w:szCs w:val="20"/>
                    <w:lang w:bidi="en-US"/>
                  </w:rPr>
                  <w:t>$10,000</w:t>
                </w:r>
              </w:p>
            </w:tc>
            <w:bookmarkEnd w:id="0" w:displacedByCustomXml="next"/>
          </w:sdtContent>
        </w:sdt>
      </w:tr>
    </w:tbl>
    <w:p w:rsidR="00057CF1" w:rsidRPr="007C04DE" w:rsidRDefault="00057CF1" w:rsidP="006D3CBA">
      <w:pPr>
        <w:rPr>
          <w:rFonts w:asciiTheme="minorHAnsi" w:hAnsiTheme="minorHAnsi"/>
          <w:sz w:val="20"/>
          <w:szCs w:val="20"/>
        </w:rPr>
      </w:pPr>
    </w:p>
    <w:tbl>
      <w:tblPr>
        <w:tblW w:w="0" w:type="auto"/>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Look w:val="01E0" w:firstRow="1" w:lastRow="1" w:firstColumn="1" w:lastColumn="1" w:noHBand="0" w:noVBand="0"/>
      </w:tblPr>
      <w:tblGrid>
        <w:gridCol w:w="2486"/>
        <w:gridCol w:w="7532"/>
      </w:tblGrid>
      <w:tr w:rsidR="00057CF1" w:rsidRPr="007C04DE" w:rsidTr="00F039A2">
        <w:tc>
          <w:tcPr>
            <w:tcW w:w="2486" w:type="dxa"/>
            <w:shd w:val="clear" w:color="auto" w:fill="DAEEF3" w:themeFill="accent5" w:themeFillTint="33"/>
          </w:tcPr>
          <w:p w:rsidR="00057CF1" w:rsidRPr="007C04DE" w:rsidRDefault="00057CF1" w:rsidP="00057CF1">
            <w:pPr>
              <w:rPr>
                <w:rFonts w:asciiTheme="minorHAnsi" w:hAnsiTheme="minorHAnsi"/>
                <w:sz w:val="20"/>
                <w:szCs w:val="20"/>
                <w:lang w:val="en-US" w:bidi="en-US"/>
              </w:rPr>
            </w:pPr>
            <w:r w:rsidRPr="007C04DE">
              <w:rPr>
                <w:rFonts w:asciiTheme="minorHAnsi" w:hAnsiTheme="minorHAnsi"/>
                <w:sz w:val="20"/>
                <w:szCs w:val="20"/>
                <w:lang w:val="en-US" w:bidi="en-US"/>
              </w:rPr>
              <w:t>JOB PURPOSE</w:t>
            </w:r>
          </w:p>
        </w:tc>
        <w:sdt>
          <w:sdtPr>
            <w:rPr>
              <w:rFonts w:asciiTheme="minorHAnsi" w:hAnsiTheme="minorHAnsi"/>
              <w:sz w:val="20"/>
              <w:szCs w:val="20"/>
              <w:lang w:bidi="en-US"/>
            </w:rPr>
            <w:id w:val="-755901748"/>
            <w:placeholder>
              <w:docPart w:val="CA1AB344701F43D2AE08AC50CDA27D10"/>
            </w:placeholder>
          </w:sdtPr>
          <w:sdtEndPr/>
          <w:sdtContent>
            <w:tc>
              <w:tcPr>
                <w:tcW w:w="7532" w:type="dxa"/>
                <w:shd w:val="clear" w:color="auto" w:fill="auto"/>
              </w:tcPr>
              <w:p w:rsidR="00057CF1" w:rsidRPr="007C04DE" w:rsidRDefault="00BE6E5B" w:rsidP="00BE6E5B">
                <w:pPr>
                  <w:autoSpaceDE w:val="0"/>
                  <w:autoSpaceDN w:val="0"/>
                  <w:adjustRightInd w:val="0"/>
                  <w:rPr>
                    <w:rFonts w:asciiTheme="minorHAnsi" w:hAnsiTheme="minorHAnsi"/>
                    <w:sz w:val="20"/>
                    <w:szCs w:val="20"/>
                    <w:lang w:bidi="en-US"/>
                  </w:rPr>
                </w:pPr>
                <w:r>
                  <w:rPr>
                    <w:rFonts w:asciiTheme="minorHAnsi" w:hAnsiTheme="minorHAnsi"/>
                    <w:sz w:val="20"/>
                    <w:szCs w:val="20"/>
                    <w:lang w:bidi="en-US"/>
                  </w:rPr>
                  <w:t xml:space="preserve">Provide </w:t>
                </w:r>
                <w:r w:rsidR="00310549" w:rsidRPr="00310549">
                  <w:rPr>
                    <w:rFonts w:asciiTheme="minorHAnsi" w:hAnsiTheme="minorHAnsi"/>
                    <w:sz w:val="20"/>
                    <w:szCs w:val="20"/>
                    <w:lang w:bidi="en-US"/>
                  </w:rPr>
                  <w:t xml:space="preserve">specialist advice </w:t>
                </w:r>
                <w:r>
                  <w:rPr>
                    <w:rFonts w:asciiTheme="minorHAnsi" w:hAnsiTheme="minorHAnsi"/>
                    <w:sz w:val="20"/>
                    <w:szCs w:val="20"/>
                    <w:lang w:bidi="en-US"/>
                  </w:rPr>
                  <w:t xml:space="preserve">and effective support </w:t>
                </w:r>
                <w:r w:rsidR="00310549" w:rsidRPr="00310549">
                  <w:rPr>
                    <w:rFonts w:asciiTheme="minorHAnsi" w:hAnsiTheme="minorHAnsi"/>
                    <w:sz w:val="20"/>
                    <w:szCs w:val="20"/>
                    <w:lang w:bidi="en-US"/>
                  </w:rPr>
                  <w:t xml:space="preserve">in relation to </w:t>
                </w:r>
                <w:r>
                  <w:rPr>
                    <w:rFonts w:asciiTheme="minorHAnsi" w:hAnsiTheme="minorHAnsi"/>
                    <w:sz w:val="20"/>
                    <w:szCs w:val="20"/>
                    <w:lang w:bidi="en-US"/>
                  </w:rPr>
                  <w:t xml:space="preserve">the </w:t>
                </w:r>
                <w:r w:rsidR="00310549" w:rsidRPr="00310549">
                  <w:rPr>
                    <w:rFonts w:asciiTheme="minorHAnsi" w:hAnsiTheme="minorHAnsi"/>
                    <w:sz w:val="20"/>
                    <w:szCs w:val="20"/>
                    <w:lang w:bidi="en-US"/>
                  </w:rPr>
                  <w:t xml:space="preserve">strategic application of the EDRMS </w:t>
                </w:r>
                <w:r>
                  <w:rPr>
                    <w:rFonts w:asciiTheme="minorHAnsi" w:hAnsiTheme="minorHAnsi"/>
                    <w:sz w:val="20"/>
                    <w:szCs w:val="20"/>
                    <w:lang w:bidi="en-US"/>
                  </w:rPr>
                  <w:t>as part of the overall TAC Records Management Framework including the configuration, implementation and further refinement of system requirements. Provide subject matter expertise and training across the organisation and mentor other</w:t>
                </w:r>
                <w:r w:rsidR="007A5A4D">
                  <w:rPr>
                    <w:rFonts w:asciiTheme="minorHAnsi" w:hAnsiTheme="minorHAnsi"/>
                    <w:sz w:val="20"/>
                    <w:szCs w:val="20"/>
                    <w:lang w:bidi="en-US"/>
                  </w:rPr>
                  <w:t xml:space="preserve"> Records Staff in</w:t>
                </w:r>
                <w:r w:rsidR="00672F2E">
                  <w:rPr>
                    <w:rFonts w:asciiTheme="minorHAnsi" w:hAnsiTheme="minorHAnsi"/>
                    <w:sz w:val="20"/>
                    <w:szCs w:val="20"/>
                    <w:lang w:bidi="en-US"/>
                  </w:rPr>
                  <w:t xml:space="preserve"> PROV compliant</w:t>
                </w:r>
                <w:r w:rsidR="007A5A4D">
                  <w:rPr>
                    <w:rFonts w:asciiTheme="minorHAnsi" w:hAnsiTheme="minorHAnsi"/>
                    <w:sz w:val="20"/>
                    <w:szCs w:val="20"/>
                    <w:lang w:bidi="en-US"/>
                  </w:rPr>
                  <w:t xml:space="preserve"> </w:t>
                </w:r>
                <w:r>
                  <w:rPr>
                    <w:rFonts w:asciiTheme="minorHAnsi" w:hAnsiTheme="minorHAnsi"/>
                    <w:sz w:val="20"/>
                    <w:szCs w:val="20"/>
                    <w:lang w:bidi="en-US"/>
                  </w:rPr>
                  <w:t xml:space="preserve">and better practice </w:t>
                </w:r>
                <w:r w:rsidR="007A5A4D">
                  <w:rPr>
                    <w:rFonts w:asciiTheme="minorHAnsi" w:hAnsiTheme="minorHAnsi"/>
                    <w:sz w:val="20"/>
                    <w:szCs w:val="20"/>
                    <w:lang w:bidi="en-US"/>
                  </w:rPr>
                  <w:t>record ke</w:t>
                </w:r>
                <w:r>
                  <w:rPr>
                    <w:rFonts w:asciiTheme="minorHAnsi" w:hAnsiTheme="minorHAnsi"/>
                    <w:sz w:val="20"/>
                    <w:szCs w:val="20"/>
                    <w:lang w:bidi="en-US"/>
                  </w:rPr>
                  <w:t>eping principles and procedures.</w:t>
                </w:r>
              </w:p>
            </w:tc>
          </w:sdtContent>
        </w:sdt>
      </w:tr>
    </w:tbl>
    <w:p w:rsidR="00057CF1" w:rsidRPr="007C04DE" w:rsidRDefault="00057CF1" w:rsidP="006D3CBA">
      <w:pPr>
        <w:rPr>
          <w:rFonts w:asciiTheme="minorHAnsi" w:hAnsiTheme="minorHAnsi"/>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31"/>
      </w:tblGrid>
      <w:tr w:rsidR="00BB78E2" w:rsidRPr="007C04DE" w:rsidTr="00BB78E2">
        <w:tc>
          <w:tcPr>
            <w:tcW w:w="10031" w:type="dxa"/>
            <w:shd w:val="clear" w:color="auto" w:fill="DAEEF3" w:themeFill="accent5" w:themeFillTint="33"/>
          </w:tcPr>
          <w:p w:rsidR="00BB78E2" w:rsidRPr="007C04DE" w:rsidRDefault="00BB78E2" w:rsidP="00BB78E2">
            <w:pPr>
              <w:jc w:val="center"/>
              <w:rPr>
                <w:rFonts w:asciiTheme="minorHAnsi" w:hAnsiTheme="minorHAnsi"/>
                <w:sz w:val="20"/>
                <w:szCs w:val="20"/>
              </w:rPr>
            </w:pPr>
            <w:r w:rsidRPr="007C04DE">
              <w:rPr>
                <w:rFonts w:asciiTheme="minorHAnsi" w:hAnsiTheme="minorHAnsi"/>
                <w:sz w:val="20"/>
                <w:szCs w:val="20"/>
              </w:rPr>
              <w:t>KEY ACCOUNTABILITIES</w:t>
            </w:r>
          </w:p>
        </w:tc>
      </w:tr>
      <w:tr w:rsidR="00BB78E2" w:rsidRPr="007C04DE" w:rsidTr="00BB78E2">
        <w:sdt>
          <w:sdtPr>
            <w:id w:val="-1396050823"/>
            <w:placeholder>
              <w:docPart w:val="C83BEB273106484A9B320434177C2DF9"/>
            </w:placeholder>
          </w:sdtPr>
          <w:sdtEndPr/>
          <w:sdtContent>
            <w:tc>
              <w:tcPr>
                <w:tcW w:w="10031" w:type="dxa"/>
              </w:tcPr>
              <w:sdt>
                <w:sdtPr>
                  <w:rPr>
                    <w:sz w:val="20"/>
                    <w:szCs w:val="20"/>
                  </w:rPr>
                  <w:id w:val="-1639414445"/>
                  <w:placeholder>
                    <w:docPart w:val="6C1231EF9ABA46CE88AC9791FFCB69ED"/>
                  </w:placeholder>
                </w:sdtPr>
                <w:sdtEndPr>
                  <w:rPr>
                    <w:sz w:val="24"/>
                    <w:szCs w:val="24"/>
                  </w:rPr>
                </w:sdtEndPr>
                <w:sdtContent>
                  <w:sdt>
                    <w:sdtPr>
                      <w:rPr>
                        <w:sz w:val="20"/>
                        <w:szCs w:val="20"/>
                      </w:rPr>
                      <w:id w:val="-436290541"/>
                      <w:placeholder>
                        <w:docPart w:val="5C9F19129EA04516BA82DE47B485C0AD"/>
                      </w:placeholder>
                    </w:sdtPr>
                    <w:sdtEndPr/>
                    <w:sdtContent>
                      <w:p w:rsidR="00672F2E" w:rsidRPr="002F71A7" w:rsidRDefault="00672F2E" w:rsidP="00672F2E">
                        <w:pPr>
                          <w:pStyle w:val="ListParagraph"/>
                          <w:numPr>
                            <w:ilvl w:val="0"/>
                            <w:numId w:val="15"/>
                          </w:numPr>
                          <w:spacing w:after="120"/>
                          <w:ind w:left="714" w:hanging="357"/>
                          <w:contextualSpacing w:val="0"/>
                          <w:rPr>
                            <w:rFonts w:asciiTheme="minorHAnsi" w:hAnsiTheme="minorHAnsi"/>
                            <w:sz w:val="20"/>
                            <w:szCs w:val="20"/>
                          </w:rPr>
                        </w:pPr>
                        <w:r w:rsidRPr="002F71A7">
                          <w:rPr>
                            <w:rFonts w:asciiTheme="minorHAnsi" w:hAnsiTheme="minorHAnsi"/>
                            <w:sz w:val="20"/>
                            <w:szCs w:val="20"/>
                          </w:rPr>
                          <w:t>Creation and maintenance of classification frameworks, security permissions and access, and workflow management</w:t>
                        </w:r>
                        <w:r>
                          <w:rPr>
                            <w:rFonts w:asciiTheme="minorHAnsi" w:hAnsiTheme="minorHAnsi"/>
                            <w:sz w:val="20"/>
                            <w:szCs w:val="20"/>
                          </w:rPr>
                          <w:t xml:space="preserve"> of EDRMS.</w:t>
                        </w:r>
                      </w:p>
                      <w:p w:rsidR="00672F2E" w:rsidRDefault="00672F2E" w:rsidP="00672F2E">
                        <w:pPr>
                          <w:pStyle w:val="ListParagraph"/>
                          <w:numPr>
                            <w:ilvl w:val="0"/>
                            <w:numId w:val="15"/>
                          </w:numPr>
                          <w:spacing w:after="120"/>
                          <w:ind w:left="714" w:hanging="357"/>
                          <w:contextualSpacing w:val="0"/>
                          <w:rPr>
                            <w:rFonts w:asciiTheme="minorHAnsi" w:hAnsiTheme="minorHAnsi"/>
                            <w:sz w:val="20"/>
                            <w:szCs w:val="20"/>
                          </w:rPr>
                        </w:pPr>
                        <w:r w:rsidRPr="002F71A7">
                          <w:rPr>
                            <w:rFonts w:asciiTheme="minorHAnsi" w:hAnsiTheme="minorHAnsi"/>
                            <w:sz w:val="20"/>
                            <w:szCs w:val="20"/>
                          </w:rPr>
                          <w:t>Implementation and ongoing maintenance and upgrades of</w:t>
                        </w:r>
                        <w:r w:rsidR="00E4496C">
                          <w:rPr>
                            <w:rFonts w:asciiTheme="minorHAnsi" w:hAnsiTheme="minorHAnsi"/>
                            <w:sz w:val="20"/>
                            <w:szCs w:val="20"/>
                          </w:rPr>
                          <w:t xml:space="preserve"> the electronic document and records management system </w:t>
                        </w:r>
                        <w:r w:rsidR="00E4496C">
                          <w:rPr>
                            <w:rStyle w:val="st1"/>
                            <w:rFonts w:ascii="Arial" w:hAnsi="Arial" w:cs="Arial"/>
                            <w:color w:val="444444"/>
                            <w:sz w:val="20"/>
                            <w:szCs w:val="20"/>
                          </w:rPr>
                          <w:t>(</w:t>
                        </w:r>
                        <w:r w:rsidRPr="002F71A7">
                          <w:rPr>
                            <w:rFonts w:asciiTheme="minorHAnsi" w:hAnsiTheme="minorHAnsi"/>
                            <w:sz w:val="20"/>
                            <w:szCs w:val="20"/>
                          </w:rPr>
                          <w:t>EDRMS</w:t>
                        </w:r>
                        <w:r w:rsidR="00E4496C">
                          <w:rPr>
                            <w:rFonts w:asciiTheme="minorHAnsi" w:hAnsiTheme="minorHAnsi"/>
                            <w:sz w:val="20"/>
                            <w:szCs w:val="20"/>
                          </w:rPr>
                          <w:t>)</w:t>
                        </w:r>
                        <w:r w:rsidRPr="002F71A7">
                          <w:rPr>
                            <w:rFonts w:asciiTheme="minorHAnsi" w:hAnsiTheme="minorHAnsi"/>
                            <w:sz w:val="20"/>
                            <w:szCs w:val="20"/>
                          </w:rPr>
                          <w:t xml:space="preserve"> including</w:t>
                        </w:r>
                        <w:r w:rsidR="00E4496C">
                          <w:rPr>
                            <w:rFonts w:asciiTheme="minorHAnsi" w:hAnsiTheme="minorHAnsi"/>
                            <w:sz w:val="20"/>
                            <w:szCs w:val="20"/>
                          </w:rPr>
                          <w:t>,</w:t>
                        </w:r>
                        <w:r w:rsidRPr="002F71A7">
                          <w:rPr>
                            <w:rFonts w:asciiTheme="minorHAnsi" w:hAnsiTheme="minorHAnsi"/>
                            <w:sz w:val="20"/>
                            <w:szCs w:val="20"/>
                          </w:rPr>
                          <w:t xml:space="preserve"> where appropriate, acceptance testing, data migration, and amendments to processes and documentation</w:t>
                        </w:r>
                        <w:r w:rsidR="00E4496C">
                          <w:rPr>
                            <w:rFonts w:asciiTheme="minorHAnsi" w:hAnsiTheme="minorHAnsi"/>
                            <w:sz w:val="20"/>
                            <w:szCs w:val="20"/>
                          </w:rPr>
                          <w:t>.</w:t>
                        </w:r>
                      </w:p>
                      <w:p w:rsidR="00672F2E" w:rsidRPr="007269C9" w:rsidRDefault="00672F2E" w:rsidP="00672F2E">
                        <w:pPr>
                          <w:pStyle w:val="ListParagraph"/>
                          <w:numPr>
                            <w:ilvl w:val="0"/>
                            <w:numId w:val="15"/>
                          </w:numPr>
                          <w:spacing w:after="120"/>
                          <w:ind w:left="714" w:hanging="357"/>
                          <w:contextualSpacing w:val="0"/>
                          <w:rPr>
                            <w:rFonts w:asciiTheme="minorHAnsi" w:hAnsiTheme="minorHAnsi"/>
                            <w:sz w:val="20"/>
                            <w:szCs w:val="20"/>
                          </w:rPr>
                        </w:pPr>
                        <w:r w:rsidRPr="002F71A7">
                          <w:rPr>
                            <w:rFonts w:asciiTheme="minorHAnsi" w:hAnsiTheme="minorHAnsi"/>
                            <w:sz w:val="20"/>
                            <w:szCs w:val="20"/>
                          </w:rPr>
                          <w:t xml:space="preserve">Manage the input and documentation of all non-technical system changes e.g. Business Classification Scheme structure, record types, security, </w:t>
                        </w:r>
                        <w:proofErr w:type="spellStart"/>
                        <w:r w:rsidRPr="002F71A7">
                          <w:rPr>
                            <w:rFonts w:asciiTheme="minorHAnsi" w:hAnsiTheme="minorHAnsi"/>
                            <w:sz w:val="20"/>
                            <w:szCs w:val="20"/>
                          </w:rPr>
                          <w:t>etc</w:t>
                        </w:r>
                        <w:proofErr w:type="spellEnd"/>
                      </w:p>
                      <w:p w:rsidR="00BE6E5B" w:rsidRDefault="00BE6E5B" w:rsidP="00BE6E5B">
                        <w:pPr>
                          <w:pStyle w:val="ListParagraph"/>
                          <w:numPr>
                            <w:ilvl w:val="0"/>
                            <w:numId w:val="15"/>
                          </w:numPr>
                          <w:spacing w:after="120"/>
                          <w:ind w:left="714" w:hanging="357"/>
                          <w:contextualSpacing w:val="0"/>
                          <w:rPr>
                            <w:rFonts w:asciiTheme="minorHAnsi" w:hAnsiTheme="minorHAnsi"/>
                            <w:sz w:val="20"/>
                            <w:szCs w:val="20"/>
                          </w:rPr>
                        </w:pPr>
                        <w:r>
                          <w:rPr>
                            <w:rFonts w:asciiTheme="minorHAnsi" w:hAnsiTheme="minorHAnsi"/>
                            <w:sz w:val="20"/>
                            <w:szCs w:val="20"/>
                          </w:rPr>
                          <w:t>Effectively support the Records and Information Manager and broader team in the continued refinement and delivery of an high value Records Management Framework</w:t>
                        </w:r>
                      </w:p>
                      <w:p w:rsidR="00BE6E5B" w:rsidRPr="00BE6E5B" w:rsidRDefault="00BE6E5B" w:rsidP="00BE6E5B">
                        <w:pPr>
                          <w:pStyle w:val="ListParagraph"/>
                          <w:numPr>
                            <w:ilvl w:val="0"/>
                            <w:numId w:val="15"/>
                          </w:numPr>
                          <w:spacing w:after="120"/>
                          <w:ind w:left="714" w:hanging="357"/>
                          <w:contextualSpacing w:val="0"/>
                          <w:rPr>
                            <w:rFonts w:asciiTheme="minorHAnsi" w:hAnsiTheme="minorHAnsi"/>
                            <w:sz w:val="20"/>
                            <w:szCs w:val="20"/>
                          </w:rPr>
                        </w:pPr>
                        <w:r>
                          <w:rPr>
                            <w:rFonts w:asciiTheme="minorHAnsi" w:hAnsiTheme="minorHAnsi"/>
                            <w:sz w:val="20"/>
                            <w:szCs w:val="20"/>
                          </w:rPr>
                          <w:t>Actively train and mentor other staff in the effective delivery of a high value records management function</w:t>
                        </w:r>
                      </w:p>
                      <w:p w:rsidR="00672F2E" w:rsidRPr="002F71A7" w:rsidRDefault="00672F2E" w:rsidP="00672F2E">
                        <w:pPr>
                          <w:pStyle w:val="ListParagraph"/>
                          <w:numPr>
                            <w:ilvl w:val="0"/>
                            <w:numId w:val="15"/>
                          </w:numPr>
                          <w:spacing w:after="120"/>
                          <w:ind w:left="714" w:hanging="357"/>
                          <w:contextualSpacing w:val="0"/>
                          <w:rPr>
                            <w:rFonts w:asciiTheme="minorHAnsi" w:hAnsiTheme="minorHAnsi"/>
                            <w:sz w:val="20"/>
                            <w:szCs w:val="20"/>
                          </w:rPr>
                        </w:pPr>
                        <w:r w:rsidRPr="002F71A7">
                          <w:rPr>
                            <w:rFonts w:asciiTheme="minorHAnsi" w:hAnsiTheme="minorHAnsi"/>
                            <w:sz w:val="20"/>
                            <w:szCs w:val="20"/>
                          </w:rPr>
                          <w:t xml:space="preserve">Provision of specialist advice to the </w:t>
                        </w:r>
                        <w:r w:rsidR="00BE6E5B">
                          <w:rPr>
                            <w:rFonts w:asciiTheme="minorHAnsi" w:hAnsiTheme="minorHAnsi"/>
                            <w:sz w:val="20"/>
                            <w:szCs w:val="20"/>
                          </w:rPr>
                          <w:t>Executive and Senior Management</w:t>
                        </w:r>
                        <w:r w:rsidRPr="002F71A7">
                          <w:rPr>
                            <w:rFonts w:asciiTheme="minorHAnsi" w:hAnsiTheme="minorHAnsi"/>
                            <w:sz w:val="20"/>
                            <w:szCs w:val="20"/>
                          </w:rPr>
                          <w:t xml:space="preserve"> in relation to </w:t>
                        </w:r>
                        <w:r w:rsidR="00BE6E5B">
                          <w:rPr>
                            <w:rFonts w:asciiTheme="minorHAnsi" w:hAnsiTheme="minorHAnsi"/>
                            <w:sz w:val="20"/>
                            <w:szCs w:val="20"/>
                          </w:rPr>
                          <w:t xml:space="preserve">the </w:t>
                        </w:r>
                        <w:r w:rsidRPr="002F71A7">
                          <w:rPr>
                            <w:rFonts w:asciiTheme="minorHAnsi" w:hAnsiTheme="minorHAnsi"/>
                            <w:sz w:val="20"/>
                            <w:szCs w:val="20"/>
                          </w:rPr>
                          <w:t>strategic application of the EDRMS</w:t>
                        </w:r>
                      </w:p>
                      <w:p w:rsidR="00672F2E" w:rsidRPr="002F71A7" w:rsidRDefault="00672F2E" w:rsidP="00672F2E">
                        <w:pPr>
                          <w:pStyle w:val="ListParagraph"/>
                          <w:numPr>
                            <w:ilvl w:val="0"/>
                            <w:numId w:val="15"/>
                          </w:numPr>
                          <w:spacing w:after="120"/>
                          <w:ind w:left="714" w:hanging="357"/>
                          <w:contextualSpacing w:val="0"/>
                          <w:rPr>
                            <w:rFonts w:asciiTheme="minorHAnsi" w:hAnsiTheme="minorHAnsi"/>
                            <w:sz w:val="20"/>
                            <w:szCs w:val="20"/>
                          </w:rPr>
                        </w:pPr>
                        <w:r w:rsidRPr="002F71A7">
                          <w:rPr>
                            <w:rFonts w:asciiTheme="minorHAnsi" w:hAnsiTheme="minorHAnsi"/>
                            <w:sz w:val="20"/>
                            <w:szCs w:val="20"/>
                          </w:rPr>
                          <w:t>Management of EDRMS user accounts and development of processes for system utilisation by end users</w:t>
                        </w:r>
                      </w:p>
                      <w:p w:rsidR="00672F2E" w:rsidRPr="002F71A7" w:rsidRDefault="00672F2E" w:rsidP="00672F2E">
                        <w:pPr>
                          <w:pStyle w:val="ListParagraph"/>
                          <w:numPr>
                            <w:ilvl w:val="0"/>
                            <w:numId w:val="15"/>
                          </w:numPr>
                          <w:spacing w:after="120"/>
                          <w:ind w:left="714" w:hanging="357"/>
                          <w:contextualSpacing w:val="0"/>
                          <w:rPr>
                            <w:rFonts w:asciiTheme="minorHAnsi" w:hAnsiTheme="minorHAnsi"/>
                            <w:sz w:val="20"/>
                            <w:szCs w:val="20"/>
                          </w:rPr>
                        </w:pPr>
                        <w:r w:rsidRPr="002F71A7">
                          <w:rPr>
                            <w:rFonts w:asciiTheme="minorHAnsi" w:hAnsiTheme="minorHAnsi"/>
                            <w:sz w:val="20"/>
                            <w:szCs w:val="20"/>
                          </w:rPr>
                          <w:t xml:space="preserve">Maintenance of EDRMS business classification directory </w:t>
                        </w:r>
                      </w:p>
                      <w:p w:rsidR="00672F2E" w:rsidRPr="002F71A7" w:rsidRDefault="00672F2E" w:rsidP="00672F2E">
                        <w:pPr>
                          <w:pStyle w:val="ListParagraph"/>
                          <w:numPr>
                            <w:ilvl w:val="0"/>
                            <w:numId w:val="15"/>
                          </w:numPr>
                          <w:spacing w:after="120"/>
                          <w:ind w:left="714" w:hanging="357"/>
                          <w:contextualSpacing w:val="0"/>
                          <w:rPr>
                            <w:rFonts w:asciiTheme="minorHAnsi" w:hAnsiTheme="minorHAnsi"/>
                            <w:sz w:val="20"/>
                            <w:szCs w:val="20"/>
                          </w:rPr>
                        </w:pPr>
                        <w:r w:rsidRPr="002F71A7">
                          <w:rPr>
                            <w:rFonts w:asciiTheme="minorHAnsi" w:hAnsiTheme="minorHAnsi"/>
                            <w:sz w:val="20"/>
                            <w:szCs w:val="20"/>
                          </w:rPr>
                          <w:t>Monitor quality and appropriateness of files created in the EDRMS</w:t>
                        </w:r>
                      </w:p>
                      <w:p w:rsidR="00672F2E" w:rsidRPr="002F71A7" w:rsidRDefault="00672F2E" w:rsidP="00672F2E">
                        <w:pPr>
                          <w:pStyle w:val="ListParagraph"/>
                          <w:numPr>
                            <w:ilvl w:val="0"/>
                            <w:numId w:val="15"/>
                          </w:numPr>
                          <w:spacing w:after="120"/>
                          <w:ind w:left="714" w:hanging="357"/>
                          <w:contextualSpacing w:val="0"/>
                          <w:rPr>
                            <w:rFonts w:asciiTheme="minorHAnsi" w:hAnsiTheme="minorHAnsi"/>
                            <w:sz w:val="20"/>
                            <w:szCs w:val="20"/>
                          </w:rPr>
                        </w:pPr>
                        <w:r w:rsidRPr="002F71A7">
                          <w:rPr>
                            <w:rFonts w:asciiTheme="minorHAnsi" w:hAnsiTheme="minorHAnsi"/>
                            <w:sz w:val="20"/>
                            <w:szCs w:val="20"/>
                          </w:rPr>
                          <w:t>Development, management, documentation and implementation of  EDRMS configuration change control procedures</w:t>
                        </w:r>
                      </w:p>
                      <w:p w:rsidR="00672F2E" w:rsidRPr="002F71A7" w:rsidRDefault="00672F2E" w:rsidP="00672F2E">
                        <w:pPr>
                          <w:pStyle w:val="ListParagraph"/>
                          <w:numPr>
                            <w:ilvl w:val="0"/>
                            <w:numId w:val="15"/>
                          </w:numPr>
                          <w:spacing w:after="120"/>
                          <w:ind w:left="714" w:hanging="357"/>
                          <w:contextualSpacing w:val="0"/>
                          <w:rPr>
                            <w:rFonts w:asciiTheme="minorHAnsi" w:hAnsiTheme="minorHAnsi"/>
                            <w:sz w:val="20"/>
                            <w:szCs w:val="20"/>
                          </w:rPr>
                        </w:pPr>
                        <w:r w:rsidRPr="002F71A7">
                          <w:rPr>
                            <w:rFonts w:asciiTheme="minorHAnsi" w:hAnsiTheme="minorHAnsi"/>
                            <w:sz w:val="20"/>
                            <w:szCs w:val="20"/>
                          </w:rPr>
                          <w:t>Develop and conduct audits, and produce reports on EDRMS data input and usage.</w:t>
                        </w:r>
                      </w:p>
                      <w:p w:rsidR="00672F2E" w:rsidRPr="002F71A7" w:rsidRDefault="00672F2E" w:rsidP="00672F2E">
                        <w:pPr>
                          <w:pStyle w:val="ListParagraph"/>
                          <w:numPr>
                            <w:ilvl w:val="0"/>
                            <w:numId w:val="15"/>
                          </w:numPr>
                          <w:spacing w:after="120"/>
                          <w:ind w:left="714" w:hanging="357"/>
                          <w:contextualSpacing w:val="0"/>
                          <w:rPr>
                            <w:rFonts w:asciiTheme="minorHAnsi" w:hAnsiTheme="minorHAnsi"/>
                            <w:sz w:val="20"/>
                            <w:szCs w:val="20"/>
                          </w:rPr>
                        </w:pPr>
                        <w:r w:rsidRPr="002F71A7">
                          <w:rPr>
                            <w:rFonts w:asciiTheme="minorHAnsi" w:hAnsiTheme="minorHAnsi"/>
                            <w:sz w:val="20"/>
                            <w:szCs w:val="20"/>
                          </w:rPr>
                          <w:t>Ensure the proper application of security for records in the EDRMS</w:t>
                        </w:r>
                      </w:p>
                      <w:p w:rsidR="00672F2E" w:rsidRPr="002F71A7" w:rsidRDefault="00672F2E" w:rsidP="00672F2E">
                        <w:pPr>
                          <w:pStyle w:val="ListParagraph"/>
                          <w:numPr>
                            <w:ilvl w:val="0"/>
                            <w:numId w:val="15"/>
                          </w:numPr>
                          <w:spacing w:after="120"/>
                          <w:ind w:left="714" w:hanging="357"/>
                          <w:contextualSpacing w:val="0"/>
                          <w:rPr>
                            <w:sz w:val="20"/>
                            <w:szCs w:val="20"/>
                          </w:rPr>
                        </w:pPr>
                        <w:r w:rsidRPr="002F71A7">
                          <w:rPr>
                            <w:rFonts w:asciiTheme="minorHAnsi" w:hAnsiTheme="minorHAnsi"/>
                            <w:sz w:val="20"/>
                            <w:szCs w:val="20"/>
                          </w:rPr>
                          <w:t>Updates records management policy and procedures particularly in relation to their application to the use of the EDRMS</w:t>
                        </w:r>
                      </w:p>
                      <w:p w:rsidR="00BB78E2" w:rsidRPr="00672F2E" w:rsidRDefault="00672F2E" w:rsidP="00672F2E">
                        <w:pPr>
                          <w:pStyle w:val="ListParagraph"/>
                          <w:numPr>
                            <w:ilvl w:val="0"/>
                            <w:numId w:val="15"/>
                          </w:numPr>
                          <w:spacing w:after="120"/>
                          <w:ind w:left="714" w:hanging="357"/>
                          <w:rPr>
                            <w:sz w:val="20"/>
                            <w:szCs w:val="20"/>
                          </w:rPr>
                        </w:pPr>
                        <w:r w:rsidRPr="002F71A7">
                          <w:rPr>
                            <w:rFonts w:asciiTheme="minorHAnsi" w:hAnsiTheme="minorHAnsi"/>
                            <w:sz w:val="20"/>
                            <w:szCs w:val="20"/>
                          </w:rPr>
                          <w:t>Develop Digitisation Plans in accordance with PROV Standard 11/07 Specification 1 &amp; 2 to enable scanned images to become official records.</w:t>
                        </w:r>
                      </w:p>
                    </w:sdtContent>
                  </w:sdt>
                </w:sdtContent>
              </w:sdt>
            </w:tc>
          </w:sdtContent>
        </w:sdt>
      </w:tr>
    </w:tbl>
    <w:p w:rsidR="00D236A5" w:rsidRPr="007C04DE" w:rsidRDefault="00D236A5" w:rsidP="006D3CBA">
      <w:pPr>
        <w:rPr>
          <w:rFonts w:asciiTheme="minorHAnsi" w:hAnsiTheme="minorHAnsi"/>
          <w:sz w:val="20"/>
          <w:szCs w:val="20"/>
        </w:rPr>
      </w:pPr>
    </w:p>
    <w:tbl>
      <w:tblPr>
        <w:tblW w:w="0" w:type="auto"/>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Look w:val="01E0" w:firstRow="1" w:lastRow="1" w:firstColumn="1" w:lastColumn="1" w:noHBand="0" w:noVBand="0"/>
      </w:tblPr>
      <w:tblGrid>
        <w:gridCol w:w="2518"/>
        <w:gridCol w:w="7500"/>
      </w:tblGrid>
      <w:tr w:rsidR="002B2814" w:rsidRPr="007C04DE" w:rsidTr="002B2814">
        <w:tc>
          <w:tcPr>
            <w:tcW w:w="2518" w:type="dxa"/>
            <w:shd w:val="clear" w:color="auto" w:fill="DAEEF3" w:themeFill="accent5" w:themeFillTint="33"/>
          </w:tcPr>
          <w:p w:rsidR="002B2814" w:rsidRPr="007C04DE" w:rsidRDefault="002B2814" w:rsidP="002B2814">
            <w:pPr>
              <w:autoSpaceDE w:val="0"/>
              <w:autoSpaceDN w:val="0"/>
              <w:adjustRightInd w:val="0"/>
              <w:rPr>
                <w:rFonts w:asciiTheme="minorHAnsi" w:hAnsiTheme="minorHAnsi"/>
                <w:sz w:val="20"/>
                <w:szCs w:val="20"/>
                <w:lang w:val="en-US" w:bidi="en-US"/>
              </w:rPr>
            </w:pPr>
            <w:r w:rsidRPr="007C04DE">
              <w:rPr>
                <w:rFonts w:asciiTheme="minorHAnsi" w:hAnsiTheme="minorHAnsi"/>
                <w:sz w:val="20"/>
                <w:szCs w:val="20"/>
                <w:lang w:val="en-US" w:bidi="en-US"/>
              </w:rPr>
              <w:t>ORGANISATIONAL RESPONSIBILITIES</w:t>
            </w:r>
          </w:p>
        </w:tc>
        <w:tc>
          <w:tcPr>
            <w:tcW w:w="7500" w:type="dxa"/>
            <w:shd w:val="clear" w:color="auto" w:fill="auto"/>
          </w:tcPr>
          <w:p w:rsidR="00A54BD2" w:rsidRPr="007C04DE" w:rsidRDefault="00A54BD2" w:rsidP="00A54BD2">
            <w:pPr>
              <w:autoSpaceDE w:val="0"/>
              <w:autoSpaceDN w:val="0"/>
              <w:adjustRightInd w:val="0"/>
              <w:spacing w:after="120"/>
              <w:rPr>
                <w:rFonts w:asciiTheme="minorHAnsi" w:hAnsiTheme="minorHAnsi"/>
                <w:sz w:val="20"/>
                <w:szCs w:val="20"/>
                <w:lang w:val="en-US" w:bidi="en-US"/>
              </w:rPr>
            </w:pPr>
            <w:r w:rsidRPr="007C04DE">
              <w:rPr>
                <w:rFonts w:asciiTheme="minorHAnsi" w:hAnsiTheme="minorHAnsi"/>
                <w:sz w:val="20"/>
                <w:szCs w:val="20"/>
                <w:lang w:val="en-US" w:bidi="en-US"/>
              </w:rPr>
              <w:t xml:space="preserve">As defined by the Occupational Health and Safety Act 2004 - Victoria employees of TAC and WorkSafe Victoria are to take reasonable care to ensure their own safety, not place others at risk by any act or omission, follow safe work procedures, report hazards and </w:t>
            </w:r>
            <w:r w:rsidRPr="007C04DE">
              <w:rPr>
                <w:rFonts w:asciiTheme="minorHAnsi" w:hAnsiTheme="minorHAnsi"/>
                <w:sz w:val="20"/>
                <w:szCs w:val="20"/>
                <w:lang w:val="en-US" w:bidi="en-US"/>
              </w:rPr>
              <w:lastRenderedPageBreak/>
              <w:t>injuries and cooperate with the employer to meet work health safety obligations.</w:t>
            </w:r>
          </w:p>
          <w:p w:rsidR="00A54BD2" w:rsidRPr="007C04DE" w:rsidRDefault="00A54BD2" w:rsidP="00A54BD2">
            <w:pPr>
              <w:spacing w:after="120"/>
              <w:rPr>
                <w:rFonts w:asciiTheme="minorHAnsi" w:hAnsiTheme="minorHAnsi"/>
                <w:sz w:val="20"/>
                <w:szCs w:val="20"/>
                <w:lang w:val="en-US" w:bidi="en-US"/>
              </w:rPr>
            </w:pPr>
            <w:r w:rsidRPr="007C04DE">
              <w:rPr>
                <w:rFonts w:asciiTheme="minorHAnsi" w:hAnsiTheme="minorHAnsi"/>
                <w:sz w:val="20"/>
                <w:szCs w:val="20"/>
                <w:lang w:val="en-US" w:bidi="en-US"/>
              </w:rPr>
              <w:t xml:space="preserve">Role model all TAC Leadership Model capabilities and behaviors; Adapt &amp; Learn, Embrace Accountability, Cultivate Partnerships, Empower Others, Exercise Judgment, Deliver Outcomes, Shape Strategy &amp; Direction and Lead Transformation.   </w:t>
            </w:r>
          </w:p>
          <w:p w:rsidR="002B2814" w:rsidRPr="007C04DE" w:rsidRDefault="00A54BD2" w:rsidP="00A54BD2">
            <w:pPr>
              <w:autoSpaceDE w:val="0"/>
              <w:autoSpaceDN w:val="0"/>
              <w:adjustRightInd w:val="0"/>
              <w:rPr>
                <w:rFonts w:asciiTheme="minorHAnsi" w:hAnsiTheme="minorHAnsi"/>
                <w:sz w:val="20"/>
                <w:szCs w:val="20"/>
                <w:lang w:val="en-US" w:bidi="en-US"/>
              </w:rPr>
            </w:pPr>
            <w:r w:rsidRPr="007C04DE">
              <w:rPr>
                <w:rFonts w:asciiTheme="minorHAnsi" w:hAnsiTheme="minorHAnsi"/>
                <w:sz w:val="20"/>
                <w:szCs w:val="20"/>
                <w:lang w:val="en-US" w:bidi="en-US"/>
              </w:rPr>
              <w:t>Participate in identification and development of initiatives, risks, changes, recommendations and implementation of appropriate work practices, policies and guidelines to improve efficiency and/or effectiveness of work.</w:t>
            </w:r>
          </w:p>
        </w:tc>
      </w:tr>
    </w:tbl>
    <w:p w:rsidR="00414EE3" w:rsidRPr="007C04DE" w:rsidRDefault="00414EE3" w:rsidP="006D3CBA">
      <w:pPr>
        <w:rPr>
          <w:rFonts w:asciiTheme="minorHAnsi" w:hAnsiTheme="minorHAnsi"/>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18"/>
      </w:tblGrid>
      <w:tr w:rsidR="000520AA" w:rsidRPr="007C04DE" w:rsidTr="00F039A2">
        <w:trPr>
          <w:trHeight w:val="236"/>
        </w:trPr>
        <w:tc>
          <w:tcPr>
            <w:tcW w:w="10018" w:type="dxa"/>
            <w:tcBorders>
              <w:bottom w:val="single" w:sz="4" w:space="0" w:color="C0C0C0"/>
            </w:tcBorders>
            <w:shd w:val="clear" w:color="auto" w:fill="DAEEF3" w:themeFill="accent5" w:themeFillTint="33"/>
          </w:tcPr>
          <w:p w:rsidR="000520AA" w:rsidRPr="007C04DE" w:rsidRDefault="000520AA" w:rsidP="00D270BD">
            <w:pPr>
              <w:jc w:val="center"/>
              <w:rPr>
                <w:rFonts w:asciiTheme="minorHAnsi" w:hAnsiTheme="minorHAnsi"/>
                <w:sz w:val="20"/>
                <w:szCs w:val="20"/>
              </w:rPr>
            </w:pPr>
            <w:r w:rsidRPr="007C04DE">
              <w:rPr>
                <w:rFonts w:asciiTheme="minorHAnsi" w:hAnsiTheme="minorHAnsi"/>
                <w:sz w:val="20"/>
                <w:szCs w:val="20"/>
              </w:rPr>
              <w:t>KEY SELECTION CRITERIA</w:t>
            </w:r>
          </w:p>
        </w:tc>
      </w:tr>
      <w:tr w:rsidR="00030CEB" w:rsidRPr="007C04DE" w:rsidTr="00030CEB">
        <w:trPr>
          <w:trHeight w:val="236"/>
        </w:trPr>
        <w:tc>
          <w:tcPr>
            <w:tcW w:w="10018" w:type="dxa"/>
            <w:tcBorders>
              <w:bottom w:val="single" w:sz="4" w:space="0" w:color="C0C0C0"/>
            </w:tcBorders>
            <w:shd w:val="clear" w:color="auto" w:fill="D9D9D9" w:themeFill="background1" w:themeFillShade="D9"/>
          </w:tcPr>
          <w:p w:rsidR="00030CEB" w:rsidRPr="007C04DE" w:rsidRDefault="00030CEB" w:rsidP="00826412">
            <w:pPr>
              <w:rPr>
                <w:rFonts w:asciiTheme="minorHAnsi" w:hAnsiTheme="minorHAnsi"/>
                <w:sz w:val="20"/>
                <w:szCs w:val="20"/>
              </w:rPr>
            </w:pPr>
            <w:r w:rsidRPr="007C04DE">
              <w:rPr>
                <w:rFonts w:asciiTheme="minorHAnsi" w:hAnsiTheme="minorHAnsi"/>
                <w:sz w:val="20"/>
                <w:szCs w:val="20"/>
              </w:rPr>
              <w:t>RELEVANT WORK EXPERIENCE &amp; SPECIALISED KNOWLEDGE</w:t>
            </w:r>
          </w:p>
        </w:tc>
      </w:tr>
      <w:tr w:rsidR="00030CEB" w:rsidRPr="007C04DE" w:rsidTr="00030CEB">
        <w:trPr>
          <w:trHeight w:val="515"/>
        </w:trPr>
        <w:sdt>
          <w:sdtPr>
            <w:rPr>
              <w:rFonts w:asciiTheme="minorHAnsi" w:hAnsiTheme="minorHAnsi"/>
              <w:sz w:val="20"/>
              <w:szCs w:val="20"/>
            </w:rPr>
            <w:id w:val="-608440348"/>
            <w:placeholder>
              <w:docPart w:val="B24BC1ACB5E24E0A87107D3DF7597229"/>
            </w:placeholder>
          </w:sdtPr>
          <w:sdtEndPr>
            <w:rPr>
              <w:rFonts w:ascii="Times New Roman" w:hAnsi="Times New Roman"/>
              <w:sz w:val="24"/>
              <w:szCs w:val="24"/>
            </w:rPr>
          </w:sdtEndPr>
          <w:sdtContent>
            <w:tc>
              <w:tcPr>
                <w:tcW w:w="10018" w:type="dxa"/>
                <w:shd w:val="clear" w:color="auto" w:fill="auto"/>
              </w:tcPr>
              <w:sdt>
                <w:sdtPr>
                  <w:rPr>
                    <w:rFonts w:asciiTheme="minorHAnsi" w:hAnsiTheme="minorHAnsi"/>
                    <w:sz w:val="20"/>
                    <w:szCs w:val="20"/>
                  </w:rPr>
                  <w:id w:val="2085869170"/>
                  <w:placeholder>
                    <w:docPart w:val="D0DBDB7BE1234B8EBE5E5DC4086067BB"/>
                  </w:placeholder>
                </w:sdtPr>
                <w:sdtEndPr>
                  <w:rPr>
                    <w:rFonts w:ascii="Times New Roman" w:hAnsi="Times New Roman"/>
                    <w:sz w:val="24"/>
                    <w:szCs w:val="24"/>
                  </w:rPr>
                </w:sdtEndPr>
                <w:sdtContent>
                  <w:sdt>
                    <w:sdtPr>
                      <w:rPr>
                        <w:rFonts w:asciiTheme="minorHAnsi" w:hAnsiTheme="minorHAnsi"/>
                        <w:sz w:val="20"/>
                        <w:szCs w:val="20"/>
                      </w:rPr>
                      <w:id w:val="-1329898046"/>
                      <w:placeholder>
                        <w:docPart w:val="491F08E2EE0C4CBE88E015932900D8A1"/>
                      </w:placeholder>
                    </w:sdtPr>
                    <w:sdtEndPr>
                      <w:rPr>
                        <w:rFonts w:ascii="Times New Roman" w:hAnsi="Times New Roman"/>
                        <w:sz w:val="24"/>
                        <w:szCs w:val="24"/>
                      </w:rPr>
                    </w:sdtEndPr>
                    <w:sdtContent>
                      <w:sdt>
                        <w:sdtPr>
                          <w:rPr>
                            <w:rFonts w:asciiTheme="minorHAnsi" w:hAnsiTheme="minorHAnsi"/>
                            <w:sz w:val="20"/>
                            <w:szCs w:val="20"/>
                          </w:rPr>
                          <w:id w:val="695115726"/>
                          <w:placeholder>
                            <w:docPart w:val="00D03303DC264833A93BFE6065B8872C"/>
                          </w:placeholder>
                        </w:sdtPr>
                        <w:sdtEndPr>
                          <w:rPr>
                            <w:rFonts w:ascii="Times New Roman" w:hAnsi="Times New Roman"/>
                            <w:sz w:val="24"/>
                            <w:szCs w:val="24"/>
                          </w:rPr>
                        </w:sdtEndPr>
                        <w:sdtContent>
                          <w:p w:rsidR="00790033" w:rsidRDefault="00BE6E5B" w:rsidP="00790033">
                            <w:pPr>
                              <w:numPr>
                                <w:ilvl w:val="0"/>
                                <w:numId w:val="17"/>
                              </w:numPr>
                              <w:spacing w:before="60" w:after="60"/>
                              <w:rPr>
                                <w:rFonts w:asciiTheme="minorHAnsi" w:hAnsiTheme="minorHAnsi" w:cs="Arial"/>
                                <w:sz w:val="20"/>
                                <w:szCs w:val="20"/>
                              </w:rPr>
                            </w:pPr>
                            <w:r>
                              <w:rPr>
                                <w:rFonts w:asciiTheme="minorHAnsi" w:hAnsiTheme="minorHAnsi" w:cs="Arial"/>
                                <w:sz w:val="20"/>
                                <w:szCs w:val="20"/>
                              </w:rPr>
                              <w:t>Demonstrated understanding and extensive experience in the implementation and ongoing management of an</w:t>
                            </w:r>
                            <w:r w:rsidR="00790033">
                              <w:rPr>
                                <w:rFonts w:asciiTheme="minorHAnsi" w:hAnsiTheme="minorHAnsi" w:cs="Arial"/>
                                <w:sz w:val="20"/>
                                <w:szCs w:val="20"/>
                              </w:rPr>
                              <w:t xml:space="preserve"> EDRMS </w:t>
                            </w:r>
                            <w:r>
                              <w:rPr>
                                <w:rFonts w:asciiTheme="minorHAnsi" w:hAnsiTheme="minorHAnsi" w:cs="Arial"/>
                                <w:sz w:val="20"/>
                                <w:szCs w:val="20"/>
                              </w:rPr>
                              <w:t xml:space="preserve">system and related </w:t>
                            </w:r>
                            <w:r w:rsidR="00790033">
                              <w:rPr>
                                <w:rFonts w:asciiTheme="minorHAnsi" w:hAnsiTheme="minorHAnsi" w:cs="Arial"/>
                                <w:sz w:val="20"/>
                                <w:szCs w:val="20"/>
                              </w:rPr>
                              <w:t>administration functions</w:t>
                            </w:r>
                          </w:p>
                          <w:p w:rsidR="00BE6E5B" w:rsidRDefault="00BE6E5B" w:rsidP="00790033">
                            <w:pPr>
                              <w:numPr>
                                <w:ilvl w:val="0"/>
                                <w:numId w:val="17"/>
                              </w:numPr>
                              <w:spacing w:before="60" w:after="60"/>
                              <w:rPr>
                                <w:rFonts w:asciiTheme="minorHAnsi" w:hAnsiTheme="minorHAnsi" w:cs="Arial"/>
                                <w:sz w:val="20"/>
                                <w:szCs w:val="20"/>
                              </w:rPr>
                            </w:pPr>
                            <w:r>
                              <w:rPr>
                                <w:rFonts w:asciiTheme="minorHAnsi" w:hAnsiTheme="minorHAnsi" w:cs="Arial"/>
                                <w:sz w:val="20"/>
                                <w:szCs w:val="20"/>
                              </w:rPr>
                              <w:t>Demonstrated experience in the development and delivery of effective records management training programs</w:t>
                            </w:r>
                          </w:p>
                          <w:p w:rsidR="00790033" w:rsidRPr="007269C9" w:rsidRDefault="00790033" w:rsidP="00790033">
                            <w:pPr>
                              <w:numPr>
                                <w:ilvl w:val="0"/>
                                <w:numId w:val="17"/>
                              </w:numPr>
                              <w:spacing w:before="60" w:after="60"/>
                              <w:rPr>
                                <w:rFonts w:asciiTheme="minorHAnsi" w:hAnsiTheme="minorHAnsi" w:cs="Arial"/>
                                <w:sz w:val="20"/>
                                <w:szCs w:val="20"/>
                              </w:rPr>
                            </w:pPr>
                            <w:r w:rsidRPr="007269C9">
                              <w:rPr>
                                <w:rFonts w:asciiTheme="minorHAnsi" w:hAnsiTheme="minorHAnsi" w:cs="Arial"/>
                                <w:sz w:val="20"/>
                                <w:szCs w:val="20"/>
                              </w:rPr>
                              <w:t>Knowledge of Victorian Government record keeping standards, including the Victorian Electronic Records Strategy (VERS).</w:t>
                            </w:r>
                          </w:p>
                          <w:p w:rsidR="00BE6E5B" w:rsidRPr="00BE6E5B" w:rsidRDefault="00790033" w:rsidP="00BE6E5B">
                            <w:pPr>
                              <w:numPr>
                                <w:ilvl w:val="0"/>
                                <w:numId w:val="17"/>
                              </w:numPr>
                              <w:spacing w:before="60" w:after="60"/>
                              <w:rPr>
                                <w:rFonts w:asciiTheme="minorHAnsi" w:hAnsiTheme="minorHAnsi" w:cs="Arial"/>
                                <w:sz w:val="20"/>
                                <w:szCs w:val="20"/>
                              </w:rPr>
                            </w:pPr>
                            <w:r>
                              <w:rPr>
                                <w:rFonts w:asciiTheme="minorHAnsi" w:hAnsiTheme="minorHAnsi" w:cs="Arial"/>
                                <w:sz w:val="20"/>
                                <w:szCs w:val="20"/>
                              </w:rPr>
                              <w:t xml:space="preserve">At least 5 </w:t>
                            </w:r>
                            <w:proofErr w:type="spellStart"/>
                            <w:r>
                              <w:rPr>
                                <w:rFonts w:asciiTheme="minorHAnsi" w:hAnsiTheme="minorHAnsi" w:cs="Arial"/>
                                <w:sz w:val="20"/>
                                <w:szCs w:val="20"/>
                              </w:rPr>
                              <w:t>years experience</w:t>
                            </w:r>
                            <w:proofErr w:type="spellEnd"/>
                            <w:r>
                              <w:rPr>
                                <w:rFonts w:asciiTheme="minorHAnsi" w:hAnsiTheme="minorHAnsi" w:cs="Arial"/>
                                <w:sz w:val="20"/>
                                <w:szCs w:val="20"/>
                              </w:rPr>
                              <w:t xml:space="preserve"> as an EDRMS administrator</w:t>
                            </w:r>
                          </w:p>
                          <w:p w:rsidR="00030CEB" w:rsidRPr="00790033" w:rsidRDefault="00790033" w:rsidP="00790033">
                            <w:pPr>
                              <w:numPr>
                                <w:ilvl w:val="0"/>
                                <w:numId w:val="17"/>
                              </w:numPr>
                              <w:spacing w:before="60" w:after="60"/>
                              <w:rPr>
                                <w:rFonts w:asciiTheme="minorHAnsi" w:hAnsiTheme="minorHAnsi" w:cs="Arial"/>
                                <w:sz w:val="20"/>
                                <w:szCs w:val="20"/>
                              </w:rPr>
                            </w:pPr>
                            <w:r w:rsidRPr="007269C9">
                              <w:rPr>
                                <w:rFonts w:asciiTheme="minorHAnsi" w:hAnsiTheme="minorHAnsi" w:cs="Arial"/>
                                <w:sz w:val="20"/>
                                <w:szCs w:val="20"/>
                              </w:rPr>
                              <w:t>Highly computer literate with a working knowledge of the full range of Microsoft Windows and MS Office applications.</w:t>
                            </w:r>
                          </w:p>
                        </w:sdtContent>
                      </w:sdt>
                    </w:sdtContent>
                  </w:sdt>
                </w:sdtContent>
              </w:sdt>
            </w:tc>
          </w:sdtContent>
        </w:sdt>
      </w:tr>
      <w:tr w:rsidR="003D238B" w:rsidRPr="007C04DE" w:rsidTr="003D238B">
        <w:tblPrEx>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PrEx>
        <w:trPr>
          <w:trHeight w:val="146"/>
        </w:trPr>
        <w:tc>
          <w:tcPr>
            <w:tcW w:w="100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3D238B" w:rsidRPr="007C04DE" w:rsidRDefault="003D238B" w:rsidP="009A1D3B">
            <w:pPr>
              <w:jc w:val="center"/>
              <w:rPr>
                <w:rFonts w:asciiTheme="minorHAnsi" w:hAnsiTheme="minorHAnsi"/>
                <w:sz w:val="20"/>
                <w:szCs w:val="20"/>
                <w:lang w:val="en-US"/>
              </w:rPr>
            </w:pPr>
            <w:r w:rsidRPr="007C04DE">
              <w:rPr>
                <w:rFonts w:asciiTheme="minorHAnsi" w:hAnsiTheme="minorHAnsi"/>
                <w:sz w:val="20"/>
                <w:szCs w:val="20"/>
                <w:lang w:val="en-US"/>
              </w:rPr>
              <w:t>CAPABILITIES</w:t>
            </w:r>
          </w:p>
        </w:tc>
      </w:tr>
      <w:tr w:rsidR="003D238B" w:rsidRPr="007C04DE" w:rsidTr="003D238B">
        <w:tblPrEx>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PrEx>
        <w:trPr>
          <w:trHeight w:val="146"/>
        </w:trPr>
        <w:sdt>
          <w:sdtPr>
            <w:rPr>
              <w:rFonts w:asciiTheme="minorHAnsi" w:hAnsiTheme="minorHAnsi"/>
              <w:sz w:val="20"/>
              <w:szCs w:val="20"/>
              <w:lang w:val="en-US"/>
            </w:rPr>
            <w:id w:val="471334055"/>
            <w:placeholder>
              <w:docPart w:val="AF50F489D74B4408B6734A928484846D"/>
            </w:placeholder>
            <w:dropDownList>
              <w:listItem w:value="Choose an item."/>
              <w:listItem w:displayText="Adapt and Learn: Adapts one's approach as situations change and supports others to do the same" w:value="Adapt and Learn: Adapts one's approach as situations change and supports others to do the same"/>
              <w:listItem w:displayText="Adapt and Learn: Looks for, and participates in professional growth opportunities for, self and others" w:value="Adapt and Learn: Looks for, and participates in professional growth opportunities for, self and others"/>
              <w:listItem w:displayText="Adapt and Learn: Positively manages self and team during change, uncertainty and adversity, bouncing back after setbacks" w:value="Adapt and Learn: Positively manages self and team during change, uncertainty and adversity, bouncing back after setbacks"/>
              <w:listItem w:displayText="Adapt and Learn: Regularly seeks feedback and reflects on own capabilities, actively pursuing ways to develop and apply new capabilities" w:value="Adapt and Learn: Regularly seeks feedback and reflects on own capabilities, actively pursuing ways to develop and apply new capabilities"/>
              <w:listItem w:displayText="Cultivate Partnerships: Actively relates to and understands the perspective, and feelings of others from a diverse range of backgrounds" w:value="Cultivate Partnerships: Actively relates to and understands the perspective, and feelings of others from a diverse range of backgrounds"/>
              <w:listItem w:displayText="Cultivate Partnerships: Asks for the input of group members and encourages everyone's participation, respecting a mix of opinions and approaches" w:value="Cultivate Partnerships: Asks for the input of group members and encourages everyone's participation, respecting a mix of opinions and approaches"/>
              <w:listItem w:displayText="Cultivate Partnerships: Builds and maintains relationships with stakeholders across roles, teams and divisions, internally and externally" w:value="Cultivate Partnerships: Builds and maintains relationships with stakeholders across roles, teams and divisions, internally and externally"/>
              <w:listItem w:displayText="Cultivate Partnerships: Communicates and presents complex and abstract ideas in a clear, succinct and understandable way, suitable to the audience" w:value="Cultivate Partnerships: Communicates and presents complex and abstract ideas in a clear, succinct and understandable way, suitable to the audience"/>
              <w:listItem w:displayText="Cultivate Partnerships: Influences others to achieve team outcomes by adopting a range of influencing approaches suitable to the situation" w:value="Cultivate Partnerships: Influences others to achieve team outcomes by adopting a range of influencing approaches suitable to the situation"/>
              <w:listItem w:displayText="Cultivate Partnerships: Maintains an awareness of the personalities, motivations, needs, values and goals of people, and adapts own style to enhance interactions" w:value="Cultivate Partnerships: Maintains an awareness of the personalities, motivations, needs, values and goals of people, and adapts own style to enhance interactions"/>
              <w:listItem w:displayText="Cultivate Partnerships: Takes specific steps to encourage the team to work together and with internal and external stakeholders" w:value="Cultivate Partnerships: Takes specific steps to encourage the team to work together and with internal and external stakeholders"/>
              <w:listItem w:displayText="Deliver Outcomes: Allocates work appropriately across the team and leverages available resources to achieve high performance standards" w:value="Deliver Outcomes: Allocates work appropriately across the team and leverages available resources to achieve high performance standards"/>
              <w:listItem w:displayText="Deliver Outcomes: Demonstrates energy and an appropriate sense of urgency towards achieving team goals" w:value="Deliver Outcomes: Demonstrates energy and an appropriate sense of urgency towards achieving team goals"/>
              <w:listItem w:displayText="Deliver Outcomes: Demonstrates thoughtful consideration for balancing achievement of different goals when delivering results" w:value="Deliver Outcomes: Demonstrates thoughtful consideration for balancing achievement of different goals when delivering results"/>
              <w:listItem w:displayText="Deliver Outcomes: Identifies and removes barriers to achieving team performance goals" w:value="Deliver Outcomes: Identifies and removes barriers to achieving team performance goals"/>
              <w:listItem w:displayText="Deliver Outcomes: Sets goals and stretch targets that support higher standards of performance for self and others " w:value="Deliver Outcomes: Sets goals and stretch targets that support higher standards of performance for self and others "/>
              <w:listItem w:displayText="Embrace Accountability: Accepts responsibility for mistakes and uses these as an opportunity for self and others to learn" w:value="Embrace Accountability: Accepts responsibility for mistakes and uses these as an opportunity for self and others to learn"/>
              <w:listItem w:displayText="Embrace Accountability: Confronts tough challenges quickly, confidently and directly and supports others to do the same" w:value="Embrace Accountability: Confronts tough challenges quickly, confidently and directly and supports others to do the same"/>
              <w:listItem w:displayText="Embrace Accountability: Holds self and others accountable for behaviour by addressing inappropriate behaviour promptly in a respectful and consistent manner" w:value="Embrace Accountability: Holds self and others accountable for behaviour by addressing inappropriate behaviour promptly in a respectful and consistent manner"/>
              <w:listItem w:displayText="Embrace Accountability: Holds self and others accountable for actions and results against agreed goals" w:value="Embrace Accountability: Holds self and others accountable for actions and results against agreed goals"/>
              <w:listItem w:displayText="Empower Others: Challenges important issues constructively, provides rationale for own position and supports others when required" w:value="Empower Others: Challenges important issues constructively, provides rationale for own position and supports others when required"/>
              <w:listItem w:displayText="Empower Others: Develops others by providing coaching to team members" w:value="Empower Others: Develops others by providing coaching to team members"/>
              <w:listItem w:displayText="Empower Others: Expresses confidence in others to grow an environment of trust within the team and across teams" w:value="Empower Others: Expresses confidence in others to grow an environment of trust within the team and across teams"/>
              <w:listItem w:displayText="Empower Others: Provides regular and honest feedback to support team members in identifying and overcoming development needs and realising their potential" w:value="Empower Others: Provides regular and honest feedback to support team members in identifying and overcoming development needs and realising their potential"/>
              <w:listItem w:displayText="Empower Others: Reviews and addresses performance issues in a timely and professional manner, drawing on evidence and examples to support the conversation" w:value="Empower Others: Reviews and addresses performance issues in a timely and professional manner, drawing on evidence and examples to support the conversation"/>
              <w:listItem w:displayText="Empower Others: Sets clear expectations and provides guidance to support decision making" w:value="Empower Others: Sets clear expectations and provides guidance to support decision making"/>
              <w:listItem w:displayText="Empower Others: Takes ownership of one's own development and supports others to define and implement their development plan" w:value="Empower Others: Takes ownership of one's own development and supports others to define and implement their development plan"/>
              <w:listItem w:displayText="Exercise Judgement: Makes appropriate changes to work and team priorities in response to identified risk factors" w:value="Exercise Judgement: Makes appropriate changes to work and team priorities in response to identified risk factors"/>
              <w:listItem w:displayText="Exercise Judgement: Makes sound and timely decisions based on analysis, experience and judgment, without assistance when appropriate" w:value="Exercise Judgement: Makes sound and timely decisions based on analysis, experience and judgment, without assistance when appropriate"/>
              <w:listItem w:displayText="Exercise Judgement: Probe and look past symptoms to determine the underlying causes of problems and issues, recognising the links between interconnected issues within the team" w:value="Exercise Judgement: Probe and look past symptoms to determine the underlying causes of problems and issues, recognising the links between interconnected issues within the team"/>
              <w:listItem w:displayText="Exercise Judgement: Supports and encourages creative thinking when developing solutions, coming up with new ways to look at problems or issues" w:value="Exercise Judgement: Supports and encourages creative thinking when developing solutions, coming up with new ways to look at problems or issues"/>
              <w:listItem w:displayText="Exercise Judgement: Undertakes objective analysis and draws accurate conclusions based on evidence" w:value="Exercise Judgement: Undertakes objective analysis and draws accurate conclusions based on evidence"/>
              <w:listItem w:displayText="Lead Transformation: Actively seeks opportunities to align processes, systems and people to achieve business benefits from the change" w:value="Lead Transformation: Actively seeks opportunities to align processes, systems and people to achieve business benefits from the change"/>
              <w:listItem w:displayText="Lead Transformation: Demonstrates awareness of how people respond to change; identifies and manages resistance within the team" w:value="Lead Transformation: Demonstrates awareness of how people respond to change; identifies and manages resistance within the team"/>
              <w:listItem w:displayText="Lead Transformation: Demonstrates support for change and coaches others to understand and commit to change" w:value="Lead Transformation: Demonstrates support for change and coaches others to understand and commit to change"/>
              <w:listItem w:displayText="Lead Transformation: Keeps abreast of trends or innovations that could improve work processes and quality of service" w:value="Lead Transformation: Keeps abreast of trends or innovations that could improve work processes and quality of service"/>
              <w:listItem w:displayText="Lead Transformation: Reviews past and current performance to identify improvement opportunities to enhance business performance" w:value="Lead Transformation: Reviews past and current performance to identify improvement opportunities to enhance business performance"/>
              <w:listItem w:displayText="Shape Strategy and Direction: Demonstrates current organisational awareness, actively looking for recent developments that may impact on own business area" w:value="Shape Strategy and Direction: Demonstrates current organisational awareness, actively looking for recent developments that may impact on own business area"/>
              <w:listItem w:displayText="Shape Strategy and Direction: Integrates and balances bigger-picture concerns with day-to-day activities" w:value="Shape Strategy and Direction: Integrates and balances bigger-picture concerns with day-to-day activities"/>
              <w:listItem w:displayText="Shape Strategy and Direction: Provides direction to others regarding the purpose and importance of their work" w:value="Shape Strategy and Direction: Provides direction to others regarding the purpose and importance of their work"/>
              <w:listItem w:displayText="Shape Strategy and Direction: Sets work tasks that align with the operational goals, drawing links from these to strategic objectives for others" w:value="Shape Strategy and Direction: Sets work tasks that align with the operational goals, drawing links from these to strategic objectives for others"/>
            </w:dropDownList>
          </w:sdtPr>
          <w:sdtEndPr/>
          <w:sdtContent>
            <w:tc>
              <w:tcPr>
                <w:tcW w:w="100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D238B" w:rsidRPr="007C04DE" w:rsidRDefault="00F800A0" w:rsidP="00826412">
                <w:pPr>
                  <w:rPr>
                    <w:rFonts w:asciiTheme="minorHAnsi" w:hAnsiTheme="minorHAnsi"/>
                    <w:sz w:val="20"/>
                    <w:szCs w:val="20"/>
                    <w:lang w:val="en-US"/>
                  </w:rPr>
                </w:pPr>
                <w:r>
                  <w:rPr>
                    <w:rFonts w:asciiTheme="minorHAnsi" w:hAnsiTheme="minorHAnsi"/>
                    <w:sz w:val="20"/>
                    <w:szCs w:val="20"/>
                    <w:lang w:val="en-US"/>
                  </w:rPr>
                  <w:t>Lead Transformation: Keeps abreast of trends or innovations that could improve work processes and quality of service</w:t>
                </w:r>
              </w:p>
            </w:tc>
          </w:sdtContent>
        </w:sdt>
      </w:tr>
      <w:tr w:rsidR="003D238B" w:rsidRPr="007C04DE" w:rsidTr="003D238B">
        <w:tblPrEx>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PrEx>
        <w:trPr>
          <w:trHeight w:val="146"/>
        </w:trPr>
        <w:sdt>
          <w:sdtPr>
            <w:rPr>
              <w:rFonts w:asciiTheme="minorHAnsi" w:hAnsiTheme="minorHAnsi"/>
              <w:sz w:val="20"/>
              <w:szCs w:val="20"/>
              <w:lang w:val="en-US"/>
            </w:rPr>
            <w:id w:val="-1097098024"/>
            <w:placeholder>
              <w:docPart w:val="8C57C34411B34B7181A6CA7618FA6936"/>
            </w:placeholder>
            <w:dropDownList>
              <w:listItem w:value="Choose an item."/>
              <w:listItem w:displayText="Adapt and Learn: Adapts one's approach as situations change and supports others to do the same" w:value="Adapt and Learn: Adapts one's approach as situations change and supports others to do the same"/>
              <w:listItem w:displayText="Adapt and Learn: Looks for, and participates in professional growth opportunities for, self and others" w:value="Adapt and Learn: Looks for, and participates in professional growth opportunities for, self and others"/>
              <w:listItem w:displayText="Adapt and Learn: Positively manages self and team during change, uncertainty and adversity, bouncing back after setbacks" w:value="Adapt and Learn: Positively manages self and team during change, uncertainty and adversity, bouncing back after setbacks"/>
              <w:listItem w:displayText="Adapt and Learn: Regularly seeks feedback and reflects on own capabilities, actively pursuing ways to develop and apply new capabilities" w:value="Adapt and Learn: Regularly seeks feedback and reflects on own capabilities, actively pursuing ways to develop and apply new capabilities"/>
              <w:listItem w:displayText="Cultivate Partnerships: Actively relates to and understands the perspective, and feelings of others from a diverse range of backgrounds" w:value="Cultivate Partnerships: Actively relates to and understands the perspective, and feelings of others from a diverse range of backgrounds"/>
              <w:listItem w:displayText="Cultivate Partnerships: Asks for the input of group members and encourages everyone's participation, respecting a mix of opinions and approaches" w:value="Cultivate Partnerships: Asks for the input of group members and encourages everyone's participation, respecting a mix of opinions and approaches"/>
              <w:listItem w:displayText="Cultivate Partnerships: Builds and maintains relationships with stakeholders across roles, teams and divisions, internally and externally" w:value="Cultivate Partnerships: Builds and maintains relationships with stakeholders across roles, teams and divisions, internally and externally"/>
              <w:listItem w:displayText="Cultivate Partnerships: Communicates and presents complex and abstract ideas in a clear, succinct and understandable way, suitable to the audience" w:value="Cultivate Partnerships: Communicates and presents complex and abstract ideas in a clear, succinct and understandable way, suitable to the audience"/>
              <w:listItem w:displayText="Cultivate Partnerships: Influences others to achieve team outcomes by adopting a range of influencing approaches suitable to the situation" w:value="Cultivate Partnerships: Influences others to achieve team outcomes by adopting a range of influencing approaches suitable to the situation"/>
              <w:listItem w:displayText="Cultivate Partnerships: Maintains an awareness of the personalities, motivations, needs, values and goals of people, and adapts own style to enhance interactions" w:value="Cultivate Partnerships: Maintains an awareness of the personalities, motivations, needs, values and goals of people, and adapts own style to enhance interactions"/>
              <w:listItem w:displayText="Cultivate Partnerships: Takes specific steps to encourage the team to work together and with internal and external stakeholders" w:value="Cultivate Partnerships: Takes specific steps to encourage the team to work together and with internal and external stakeholders"/>
              <w:listItem w:displayText="Deliver Outcomes: Allocates work appropriately across the team and leverages available resources to achieve high performance standards" w:value="Deliver Outcomes: Allocates work appropriately across the team and leverages available resources to achieve high performance standards"/>
              <w:listItem w:displayText="Deliver Outcomes: Demonstrates energy and an appropriate sense of urgency towards achieving team goals" w:value="Deliver Outcomes: Demonstrates energy and an appropriate sense of urgency towards achieving team goals"/>
              <w:listItem w:displayText="Deliver Outcomes: Demonstrates thoughtful consideration for balancing achievement of different goals when delivering results" w:value="Deliver Outcomes: Demonstrates thoughtful consideration for balancing achievement of different goals when delivering results"/>
              <w:listItem w:displayText="Deliver Outcomes: Identifies and removes barriers to achieving team performance goals" w:value="Deliver Outcomes: Identifies and removes barriers to achieving team performance goals"/>
              <w:listItem w:displayText="Deliver Outcomes: Sets goals and stretch targets that support higher standards of performance for self and others " w:value="Deliver Outcomes: Sets goals and stretch targets that support higher standards of performance for self and others "/>
              <w:listItem w:displayText="Embrace Accountability: Accepts responsibility for mistakes and uses these as an opportunity for self and others to learn" w:value="Embrace Accountability: Accepts responsibility for mistakes and uses these as an opportunity for self and others to learn"/>
              <w:listItem w:displayText="Embrace Accountability: Confronts tough challenges quickly, confidently and directly and supports others to do the same" w:value="Embrace Accountability: Confronts tough challenges quickly, confidently and directly and supports others to do the same"/>
              <w:listItem w:displayText="Embrace Accountability: Holds self and others accountable for behaviour by addressing inappropriate behaviour promptly in a respectful and consistent manner" w:value="Embrace Accountability: Holds self and others accountable for behaviour by addressing inappropriate behaviour promptly in a respectful and consistent manner"/>
              <w:listItem w:displayText="Embrace Accountability: Holds self and others accountable for actions and results against agreed goals" w:value="Embrace Accountability: Holds self and others accountable for actions and results against agreed goals"/>
              <w:listItem w:displayText="Empower Others: Challenges important issues constructively, provides rationale for own position and supports others when required" w:value="Empower Others: Challenges important issues constructively, provides rationale for own position and supports others when required"/>
              <w:listItem w:displayText="Empower Others: Develops others by providing coaching to team members" w:value="Empower Others: Develops others by providing coaching to team members"/>
              <w:listItem w:displayText="Empower Others: Expresses confidence in others to grow an environment of trust within the team and across teams" w:value="Empower Others: Expresses confidence in others to grow an environment of trust within the team and across teams"/>
              <w:listItem w:displayText="Empower Others: Provides regular and honest feedback to support team members in identifying and overcoming development needs and realising their potential" w:value="Empower Others: Provides regular and honest feedback to support team members in identifying and overcoming development needs and realising their potential"/>
              <w:listItem w:displayText="Empower Others: Reviews and addresses performance issues in a timely and professional manner, drawing on evidence and examples to support the conversation" w:value="Empower Others: Reviews and addresses performance issues in a timely and professional manner, drawing on evidence and examples to support the conversation"/>
              <w:listItem w:displayText="Empower Others: Sets clear expectations and provides guidance to support decision making" w:value="Empower Others: Sets clear expectations and provides guidance to support decision making"/>
              <w:listItem w:displayText="Empower Others: Takes ownership of one's own development and supports others to define and implement their development plan" w:value="Empower Others: Takes ownership of one's own development and supports others to define and implement their development plan"/>
              <w:listItem w:displayText="Exercise Judgement: Makes appropriate changes to work and team priorities in response to identified risk factors" w:value="Exercise Judgement: Makes appropriate changes to work and team priorities in response to identified risk factors"/>
              <w:listItem w:displayText="Exercise Judgement: Makes sound and timely decisions based on analysis, experience and judgment, without assistance when appropriate" w:value="Exercise Judgement: Makes sound and timely decisions based on analysis, experience and judgment, without assistance when appropriate"/>
              <w:listItem w:displayText="Exercise Judgement: Probe and look past symptoms to determine the underlying causes of problems and issues, recognising the links between interconnected issues within the team" w:value="Exercise Judgement: Probe and look past symptoms to determine the underlying causes of problems and issues, recognising the links between interconnected issues within the team"/>
              <w:listItem w:displayText="Exercise Judgement: Supports and encourages creative thinking when developing solutions, coming up with new ways to look at problems or issues" w:value="Exercise Judgement: Supports and encourages creative thinking when developing solutions, coming up with new ways to look at problems or issues"/>
              <w:listItem w:displayText="Exercise Judgement: Undertakes objective analysis and draws accurate conclusions based on evidence" w:value="Exercise Judgement: Undertakes objective analysis and draws accurate conclusions based on evidence"/>
              <w:listItem w:displayText="Lead Transformation: Actively seeks opportunities to align processes, systems and people to achieve business benefits from the change" w:value="Lead Transformation: Actively seeks opportunities to align processes, systems and people to achieve business benefits from the change"/>
              <w:listItem w:displayText="Lead Transformation: Demonstrates awareness of how people respond to change; identifies and manages resistance within the team" w:value="Lead Transformation: Demonstrates awareness of how people respond to change; identifies and manages resistance within the team"/>
              <w:listItem w:displayText="Lead Transformation: Demonstrates support for change and coaches others to understand and commit to change" w:value="Lead Transformation: Demonstrates support for change and coaches others to understand and commit to change"/>
              <w:listItem w:displayText="Lead Transformation: Keeps abreast of trends or innovations that could improve work processes and quality of service" w:value="Lead Transformation: Keeps abreast of trends or innovations that could improve work processes and quality of service"/>
              <w:listItem w:displayText="Lead Transformation: Reviews past and current performance to identify improvement opportunities to enhance business performance" w:value="Lead Transformation: Reviews past and current performance to identify improvement opportunities to enhance business performance"/>
              <w:listItem w:displayText="Shape Strategy and Direction: Demonstrates current organisational awareness, actively looking for recent developments that may impact on own business area" w:value="Shape Strategy and Direction: Demonstrates current organisational awareness, actively looking for recent developments that may impact on own business area"/>
              <w:listItem w:displayText="Shape Strategy and Direction: Integrates and balances bigger-picture concerns with day-to-day activities" w:value="Shape Strategy and Direction: Integrates and balances bigger-picture concerns with day-to-day activities"/>
              <w:listItem w:displayText="Shape Strategy and Direction: Provides direction to others regarding the purpose and importance of their work" w:value="Shape Strategy and Direction: Provides direction to others regarding the purpose and importance of their work"/>
              <w:listItem w:displayText="Shape Strategy and Direction: Sets work tasks that align with the operational goals, drawing links from these to strategic objectives for others" w:value="Shape Strategy and Direction: Sets work tasks that align with the operational goals, drawing links from these to strategic objectives for others"/>
            </w:dropDownList>
          </w:sdtPr>
          <w:sdtEndPr/>
          <w:sdtContent>
            <w:tc>
              <w:tcPr>
                <w:tcW w:w="100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D238B" w:rsidRPr="007C04DE" w:rsidRDefault="00F800A0" w:rsidP="00826412">
                <w:pPr>
                  <w:rPr>
                    <w:rFonts w:asciiTheme="minorHAnsi" w:hAnsiTheme="minorHAnsi"/>
                    <w:sz w:val="20"/>
                    <w:szCs w:val="20"/>
                    <w:lang w:val="en-US"/>
                  </w:rPr>
                </w:pPr>
                <w:r>
                  <w:rPr>
                    <w:rFonts w:asciiTheme="minorHAnsi" w:hAnsiTheme="minorHAnsi"/>
                    <w:sz w:val="20"/>
                    <w:szCs w:val="20"/>
                    <w:lang w:val="en-US"/>
                  </w:rPr>
                  <w:t>Shape Strategy and Direction: Integrates and balances bigger-picture concerns with day-to-day activities</w:t>
                </w:r>
              </w:p>
            </w:tc>
          </w:sdtContent>
        </w:sdt>
      </w:tr>
      <w:tr w:rsidR="003D238B" w:rsidRPr="007C04DE" w:rsidTr="003D238B">
        <w:tblPrEx>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PrEx>
        <w:trPr>
          <w:trHeight w:val="146"/>
        </w:trPr>
        <w:sdt>
          <w:sdtPr>
            <w:rPr>
              <w:rFonts w:asciiTheme="minorHAnsi" w:hAnsiTheme="minorHAnsi"/>
              <w:sz w:val="20"/>
              <w:szCs w:val="20"/>
              <w:lang w:val="en-US"/>
            </w:rPr>
            <w:id w:val="1368100413"/>
            <w:placeholder>
              <w:docPart w:val="8D59FA7606354CF5A315DEBEAB0AAF6C"/>
            </w:placeholder>
            <w:dropDownList>
              <w:listItem w:value="Choose an item."/>
              <w:listItem w:displayText="Adapt and Learn: Adapts one's approach as situations change and supports others to do the same" w:value="Adapt and Learn: Adapts one's approach as situations change and supports others to do the same"/>
              <w:listItem w:displayText="Adapt and Learn: Looks for, and participates in professional growth opportunities for, self and others" w:value="Adapt and Learn: Looks for, and participates in professional growth opportunities for, self and others"/>
              <w:listItem w:displayText="Adapt and Learn: Positively manages self and team during change, uncertainty and adversity, bouncing back after setbacks" w:value="Adapt and Learn: Positively manages self and team during change, uncertainty and adversity, bouncing back after setbacks"/>
              <w:listItem w:displayText="Adapt and Learn: Regularly seeks feedback and reflects on own capabilities, actively pursuing ways to develop and apply new capabilities" w:value="Adapt and Learn: Regularly seeks feedback and reflects on own capabilities, actively pursuing ways to develop and apply new capabilities"/>
              <w:listItem w:displayText="Cultivate Partnerships: Actively relates to and understands the perspective, and feelings of others from a diverse range of backgrounds" w:value="Cultivate Partnerships: Actively relates to and understands the perspective, and feelings of others from a diverse range of backgrounds"/>
              <w:listItem w:displayText="Cultivate Partnerships: Asks for the input of group members and encourages everyone's participation, respecting a mix of opinions and approaches" w:value="Cultivate Partnerships: Asks for the input of group members and encourages everyone's participation, respecting a mix of opinions and approaches"/>
              <w:listItem w:displayText="Cultivate Partnerships: Builds and maintains relationships with stakeholders across roles, teams and divisions, internally and externally" w:value="Cultivate Partnerships: Builds and maintains relationships with stakeholders across roles, teams and divisions, internally and externally"/>
              <w:listItem w:displayText="Cultivate Partnerships: Communicates and presents complex and abstract ideas in a clear, succinct and understandable way, suitable to the audience" w:value="Cultivate Partnerships: Communicates and presents complex and abstract ideas in a clear, succinct and understandable way, suitable to the audience"/>
              <w:listItem w:displayText="Cultivate Partnerships: Influences others to achieve team outcomes by adopting a range of influencing approaches suitable to the situation" w:value="Cultivate Partnerships: Influences others to achieve team outcomes by adopting a range of influencing approaches suitable to the situation"/>
              <w:listItem w:displayText="Cultivate Partnerships: Maintains an awareness of the personalities, motivations, needs, values and goals of people, and adapts own style to enhance interactions" w:value="Cultivate Partnerships: Maintains an awareness of the personalities, motivations, needs, values and goals of people, and adapts own style to enhance interactions"/>
              <w:listItem w:displayText="Cultivate Partnerships: Takes specific steps to encourage the team to work together and with internal and external stakeholders" w:value="Cultivate Partnerships: Takes specific steps to encourage the team to work together and with internal and external stakeholders"/>
              <w:listItem w:displayText="Deliver Outcomes: Allocates work appropriately across the team and leverages available resources to achieve high performance standards" w:value="Deliver Outcomes: Allocates work appropriately across the team and leverages available resources to achieve high performance standards"/>
              <w:listItem w:displayText="Deliver Outcomes: Demonstrates energy and an appropriate sense of urgency towards achieving team goals" w:value="Deliver Outcomes: Demonstrates energy and an appropriate sense of urgency towards achieving team goals"/>
              <w:listItem w:displayText="Deliver Outcomes: Demonstrates thoughtful consideration for balancing achievement of different goals when delivering results" w:value="Deliver Outcomes: Demonstrates thoughtful consideration for balancing achievement of different goals when delivering results"/>
              <w:listItem w:displayText="Deliver Outcomes: Identifies and removes barriers to achieving team performance goals" w:value="Deliver Outcomes: Identifies and removes barriers to achieving team performance goals"/>
              <w:listItem w:displayText="Deliver Outcomes: Sets goals and stretch targets that support higher standards of performance for self and others " w:value="Deliver Outcomes: Sets goals and stretch targets that support higher standards of performance for self and others "/>
              <w:listItem w:displayText="Embrace Accountability: Accepts responsibility for mistakes and uses these as an opportunity for self and others to learn" w:value="Embrace Accountability: Accepts responsibility for mistakes and uses these as an opportunity for self and others to learn"/>
              <w:listItem w:displayText="Embrace Accountability: Confronts tough challenges quickly, confidently and directly and supports others to do the same" w:value="Embrace Accountability: Confronts tough challenges quickly, confidently and directly and supports others to do the same"/>
              <w:listItem w:displayText="Embrace Accountability: Holds self and others accountable for behaviour by addressing inappropriate behaviour promptly in a respectful and consistent manner" w:value="Embrace Accountability: Holds self and others accountable for behaviour by addressing inappropriate behaviour promptly in a respectful and consistent manner"/>
              <w:listItem w:displayText="Embrace Accountability: Holds self and others accountable for actions and results against agreed goals" w:value="Embrace Accountability: Holds self and others accountable for actions and results against agreed goals"/>
              <w:listItem w:displayText="Empower Others: Challenges important issues constructively, provides rationale for own position and supports others when required" w:value="Empower Others: Challenges important issues constructively, provides rationale for own position and supports others when required"/>
              <w:listItem w:displayText="Empower Others: Develops others by providing coaching to team members" w:value="Empower Others: Develops others by providing coaching to team members"/>
              <w:listItem w:displayText="Empower Others: Expresses confidence in others to grow an environment of trust within the team and across teams" w:value="Empower Others: Expresses confidence in others to grow an environment of trust within the team and across teams"/>
              <w:listItem w:displayText="Empower Others: Provides regular and honest feedback to support team members in identifying and overcoming development needs and realising their potential" w:value="Empower Others: Provides regular and honest feedback to support team members in identifying and overcoming development needs and realising their potential"/>
              <w:listItem w:displayText="Empower Others: Reviews and addresses performance issues in a timely and professional manner, drawing on evidence and examples to support the conversation" w:value="Empower Others: Reviews and addresses performance issues in a timely and professional manner, drawing on evidence and examples to support the conversation"/>
              <w:listItem w:displayText="Empower Others: Sets clear expectations and provides guidance to support decision making" w:value="Empower Others: Sets clear expectations and provides guidance to support decision making"/>
              <w:listItem w:displayText="Empower Others: Takes ownership of one's own development and supports others to define and implement their development plan" w:value="Empower Others: Takes ownership of one's own development and supports others to define and implement their development plan"/>
              <w:listItem w:displayText="Exercise Judgement: Makes appropriate changes to work and team priorities in response to identified risk factors" w:value="Exercise Judgement: Makes appropriate changes to work and team priorities in response to identified risk factors"/>
              <w:listItem w:displayText="Exercise Judgement: Makes sound and timely decisions based on analysis, experience and judgment, without assistance when appropriate" w:value="Exercise Judgement: Makes sound and timely decisions based on analysis, experience and judgment, without assistance when appropriate"/>
              <w:listItem w:displayText="Exercise Judgement: Probe and look past symptoms to determine the underlying causes of problems and issues, recognising the links between interconnected issues within the team" w:value="Exercise Judgement: Probe and look past symptoms to determine the underlying causes of problems and issues, recognising the links between interconnected issues within the team"/>
              <w:listItem w:displayText="Exercise Judgement: Supports and encourages creative thinking when developing solutions, coming up with new ways to look at problems or issues" w:value="Exercise Judgement: Supports and encourages creative thinking when developing solutions, coming up with new ways to look at problems or issues"/>
              <w:listItem w:displayText="Exercise Judgement: Undertakes objective analysis and draws accurate conclusions based on evidence" w:value="Exercise Judgement: Undertakes objective analysis and draws accurate conclusions based on evidence"/>
              <w:listItem w:displayText="Lead Transformation: Actively seeks opportunities to align processes, systems and people to achieve business benefits from the change" w:value="Lead Transformation: Actively seeks opportunities to align processes, systems and people to achieve business benefits from the change"/>
              <w:listItem w:displayText="Lead Transformation: Demonstrates awareness of how people respond to change; identifies and manages resistance within the team" w:value="Lead Transformation: Demonstrates awareness of how people respond to change; identifies and manages resistance within the team"/>
              <w:listItem w:displayText="Lead Transformation: Demonstrates support for change and coaches others to understand and commit to change" w:value="Lead Transformation: Demonstrates support for change and coaches others to understand and commit to change"/>
              <w:listItem w:displayText="Lead Transformation: Keeps abreast of trends or innovations that could improve work processes and quality of service" w:value="Lead Transformation: Keeps abreast of trends or innovations that could improve work processes and quality of service"/>
              <w:listItem w:displayText="Lead Transformation: Reviews past and current performance to identify improvement opportunities to enhance business performance" w:value="Lead Transformation: Reviews past and current performance to identify improvement opportunities to enhance business performance"/>
              <w:listItem w:displayText="Shape Strategy and Direction: Demonstrates current organisational awareness, actively looking for recent developments that may impact on own business area" w:value="Shape Strategy and Direction: Demonstrates current organisational awareness, actively looking for recent developments that may impact on own business area"/>
              <w:listItem w:displayText="Shape Strategy and Direction: Integrates and balances bigger-picture concerns with day-to-day activities" w:value="Shape Strategy and Direction: Integrates and balances bigger-picture concerns with day-to-day activities"/>
              <w:listItem w:displayText="Shape Strategy and Direction: Provides direction to others regarding the purpose and importance of their work" w:value="Shape Strategy and Direction: Provides direction to others regarding the purpose and importance of their work"/>
              <w:listItem w:displayText="Shape Strategy and Direction: Sets work tasks that align with the operational goals, drawing links from these to strategic objectives for others" w:value="Shape Strategy and Direction: Sets work tasks that align with the operational goals, drawing links from these to strategic objectives for others"/>
            </w:dropDownList>
          </w:sdtPr>
          <w:sdtEndPr/>
          <w:sdtContent>
            <w:tc>
              <w:tcPr>
                <w:tcW w:w="100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D238B" w:rsidRPr="007C04DE" w:rsidRDefault="00790033" w:rsidP="00826412">
                <w:pPr>
                  <w:rPr>
                    <w:rFonts w:asciiTheme="minorHAnsi" w:hAnsiTheme="minorHAnsi"/>
                    <w:sz w:val="20"/>
                    <w:szCs w:val="20"/>
                    <w:lang w:val="en-US"/>
                  </w:rPr>
                </w:pPr>
                <w:r>
                  <w:rPr>
                    <w:rFonts w:asciiTheme="minorHAnsi" w:hAnsiTheme="minorHAnsi"/>
                    <w:sz w:val="20"/>
                    <w:szCs w:val="20"/>
                    <w:lang w:val="en-US"/>
                  </w:rPr>
                  <w:t>Deliver Outcomes: Identifies and removes barriers to achieving team performance goals</w:t>
                </w:r>
              </w:p>
            </w:tc>
          </w:sdtContent>
        </w:sdt>
      </w:tr>
      <w:tr w:rsidR="003D238B" w:rsidRPr="007C04DE" w:rsidTr="003D238B">
        <w:tblPrEx>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PrEx>
        <w:trPr>
          <w:trHeight w:val="146"/>
        </w:trPr>
        <w:sdt>
          <w:sdtPr>
            <w:rPr>
              <w:rFonts w:asciiTheme="minorHAnsi" w:hAnsiTheme="minorHAnsi"/>
              <w:sz w:val="20"/>
              <w:szCs w:val="20"/>
              <w:lang w:val="en-US"/>
            </w:rPr>
            <w:id w:val="-1411156270"/>
            <w:placeholder>
              <w:docPart w:val="8810F233F7CD4B2EBB740389DC4E2D68"/>
            </w:placeholder>
            <w:dropDownList>
              <w:listItem w:value="Choose an item."/>
              <w:listItem w:displayText="Adapt and Learn: Adapts one's approach as situations change and supports others to do the same" w:value="Adapt and Learn: Adapts one's approach as situations change and supports others to do the same"/>
              <w:listItem w:displayText="Adapt and Learn: Looks for, and participates in professional growth opportunities for, self and others" w:value="Adapt and Learn: Looks for, and participates in professional growth opportunities for, self and others"/>
              <w:listItem w:displayText="Adapt and Learn: Positively manages self and team during change, uncertainty and adversity, bouncing back after setbacks" w:value="Adapt and Learn: Positively manages self and team during change, uncertainty and adversity, bouncing back after setbacks"/>
              <w:listItem w:displayText="Adapt and Learn: Regularly seeks feedback and reflects on own capabilities, actively pursuing ways to develop and apply new capabilities" w:value="Adapt and Learn: Regularly seeks feedback and reflects on own capabilities, actively pursuing ways to develop and apply new capabilities"/>
              <w:listItem w:displayText="Cultivate Partnerships: Actively relates to and understands the perspective, and feelings of others from a diverse range of backgrounds" w:value="Cultivate Partnerships: Actively relates to and understands the perspective, and feelings of others from a diverse range of backgrounds"/>
              <w:listItem w:displayText="Cultivate Partnerships: Asks for the input of group members and encourages everyone's participation, respecting a mix of opinions and approaches" w:value="Cultivate Partnerships: Asks for the input of group members and encourages everyone's participation, respecting a mix of opinions and approaches"/>
              <w:listItem w:displayText="Cultivate Partnerships: Builds and maintains relationships with stakeholders across roles, teams and divisions, internally and externally" w:value="Cultivate Partnerships: Builds and maintains relationships with stakeholders across roles, teams and divisions, internally and externally"/>
              <w:listItem w:displayText="Cultivate Partnerships: Communicates and presents complex and abstract ideas in a clear, succinct and understandable way, suitable to the audience" w:value="Cultivate Partnerships: Communicates and presents complex and abstract ideas in a clear, succinct and understandable way, suitable to the audience"/>
              <w:listItem w:displayText="Cultivate Partnerships: Influences others to achieve team outcomes by adopting a range of influencing approaches suitable to the situation" w:value="Cultivate Partnerships: Influences others to achieve team outcomes by adopting a range of influencing approaches suitable to the situation"/>
              <w:listItem w:displayText="Cultivate Partnerships: Maintains an awareness of the personalities, motivations, needs, values and goals of people, and adapts own style to enhance interactions" w:value="Cultivate Partnerships: Maintains an awareness of the personalities, motivations, needs, values and goals of people, and adapts own style to enhance interactions"/>
              <w:listItem w:displayText="Cultivate Partnerships: Takes specific steps to encourage the team to work together and with internal and external stakeholders" w:value="Cultivate Partnerships: Takes specific steps to encourage the team to work together and with internal and external stakeholders"/>
              <w:listItem w:displayText="Deliver Outcomes: Allocates work appropriately across the team and leverages available resources to achieve high performance standards" w:value="Deliver Outcomes: Allocates work appropriately across the team and leverages available resources to achieve high performance standards"/>
              <w:listItem w:displayText="Deliver Outcomes: Demonstrates energy and an appropriate sense of urgency towards achieving team goals" w:value="Deliver Outcomes: Demonstrates energy and an appropriate sense of urgency towards achieving team goals"/>
              <w:listItem w:displayText="Deliver Outcomes: Demonstrates thoughtful consideration for balancing achievement of different goals when delivering results" w:value="Deliver Outcomes: Demonstrates thoughtful consideration for balancing achievement of different goals when delivering results"/>
              <w:listItem w:displayText="Deliver Outcomes: Identifies and removes barriers to achieving team performance goals" w:value="Deliver Outcomes: Identifies and removes barriers to achieving team performance goals"/>
              <w:listItem w:displayText="Deliver Outcomes: Sets goals and stretch targets that support higher standards of performance for self and others " w:value="Deliver Outcomes: Sets goals and stretch targets that support higher standards of performance for self and others "/>
              <w:listItem w:displayText="Embrace Accountability: Accepts responsibility for mistakes and uses these as an opportunity for self and others to learn" w:value="Embrace Accountability: Accepts responsibility for mistakes and uses these as an opportunity for self and others to learn"/>
              <w:listItem w:displayText="Embrace Accountability: Confronts tough challenges quickly, confidently and directly and supports others to do the same" w:value="Embrace Accountability: Confronts tough challenges quickly, confidently and directly and supports others to do the same"/>
              <w:listItem w:displayText="Embrace Accountability: Holds self and others accountable for behaviour by addressing inappropriate behaviour promptly in a respectful and consistent manner" w:value="Embrace Accountability: Holds self and others accountable for behaviour by addressing inappropriate behaviour promptly in a respectful and consistent manner"/>
              <w:listItem w:displayText="Embrace Accountability: Holds self and others accountable for actions and results against agreed goals" w:value="Embrace Accountability: Holds self and others accountable for actions and results against agreed goals"/>
              <w:listItem w:displayText="Empower Others: Challenges important issues constructively, provides rationale for own position and supports others when required" w:value="Empower Others: Challenges important issues constructively, provides rationale for own position and supports others when required"/>
              <w:listItem w:displayText="Empower Others: Develops others by providing coaching to team members" w:value="Empower Others: Develops others by providing coaching to team members"/>
              <w:listItem w:displayText="Empower Others: Expresses confidence in others to grow an environment of trust within the team and across teams" w:value="Empower Others: Expresses confidence in others to grow an environment of trust within the team and across teams"/>
              <w:listItem w:displayText="Empower Others: Provides regular and honest feedback to support team members in identifying and overcoming development needs and realising their potential" w:value="Empower Others: Provides regular and honest feedback to support team members in identifying and overcoming development needs and realising their potential"/>
              <w:listItem w:displayText="Empower Others: Reviews and addresses performance issues in a timely and professional manner, drawing on evidence and examples to support the conversation" w:value="Empower Others: Reviews and addresses performance issues in a timely and professional manner, drawing on evidence and examples to support the conversation"/>
              <w:listItem w:displayText="Empower Others: Sets clear expectations and provides guidance to support decision making" w:value="Empower Others: Sets clear expectations and provides guidance to support decision making"/>
              <w:listItem w:displayText="Empower Others: Takes ownership of one's own development and supports others to define and implement their development plan" w:value="Empower Others: Takes ownership of one's own development and supports others to define and implement their development plan"/>
              <w:listItem w:displayText="Exercise Judgement: Makes appropriate changes to work and team priorities in response to identified risk factors" w:value="Exercise Judgement: Makes appropriate changes to work and team priorities in response to identified risk factors"/>
              <w:listItem w:displayText="Exercise Judgement: Makes sound and timely decisions based on analysis, experience and judgment, without assistance when appropriate" w:value="Exercise Judgement: Makes sound and timely decisions based on analysis, experience and judgment, without assistance when appropriate"/>
              <w:listItem w:displayText="Exercise Judgement: Probe and look past symptoms to determine the underlying causes of problems and issues, recognising the links between interconnected issues within the team" w:value="Exercise Judgement: Probe and look past symptoms to determine the underlying causes of problems and issues, recognising the links between interconnected issues within the team"/>
              <w:listItem w:displayText="Exercise Judgement: Supports and encourages creative thinking when developing solutions, coming up with new ways to look at problems or issues" w:value="Exercise Judgement: Supports and encourages creative thinking when developing solutions, coming up with new ways to look at problems or issues"/>
              <w:listItem w:displayText="Exercise Judgement: Undertakes objective analysis and draws accurate conclusions based on evidence" w:value="Exercise Judgement: Undertakes objective analysis and draws accurate conclusions based on evidence"/>
              <w:listItem w:displayText="Lead Transformation: Actively seeks opportunities to align processes, systems and people to achieve business benefits from the change" w:value="Lead Transformation: Actively seeks opportunities to align processes, systems and people to achieve business benefits from the change"/>
              <w:listItem w:displayText="Lead Transformation: Demonstrates awareness of how people respond to change; identifies and manages resistance within the team" w:value="Lead Transformation: Demonstrates awareness of how people respond to change; identifies and manages resistance within the team"/>
              <w:listItem w:displayText="Lead Transformation: Demonstrates support for change and coaches others to understand and commit to change" w:value="Lead Transformation: Demonstrates support for change and coaches others to understand and commit to change"/>
              <w:listItem w:displayText="Lead Transformation: Keeps abreast of trends or innovations that could improve work processes and quality of service" w:value="Lead Transformation: Keeps abreast of trends or innovations that could improve work processes and quality of service"/>
              <w:listItem w:displayText="Lead Transformation: Reviews past and current performance to identify improvement opportunities to enhance business performance" w:value="Lead Transformation: Reviews past and current performance to identify improvement opportunities to enhance business performance"/>
              <w:listItem w:displayText="Shape Strategy and Direction: Demonstrates current organisational awareness, actively looking for recent developments that may impact on own business area" w:value="Shape Strategy and Direction: Demonstrates current organisational awareness, actively looking for recent developments that may impact on own business area"/>
              <w:listItem w:displayText="Shape Strategy and Direction: Integrates and balances bigger-picture concerns with day-to-day activities" w:value="Shape Strategy and Direction: Integrates and balances bigger-picture concerns with day-to-day activities"/>
              <w:listItem w:displayText="Shape Strategy and Direction: Provides direction to others regarding the purpose and importance of their work" w:value="Shape Strategy and Direction: Provides direction to others regarding the purpose and importance of their work"/>
              <w:listItem w:displayText="Shape Strategy and Direction: Sets work tasks that align with the operational goals, drawing links from these to strategic objectives for others" w:value="Shape Strategy and Direction: Sets work tasks that align with the operational goals, drawing links from these to strategic objectives for others"/>
            </w:dropDownList>
          </w:sdtPr>
          <w:sdtEndPr/>
          <w:sdtContent>
            <w:tc>
              <w:tcPr>
                <w:tcW w:w="100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D238B" w:rsidRPr="007C04DE" w:rsidRDefault="00790033" w:rsidP="00826412">
                <w:pPr>
                  <w:rPr>
                    <w:rFonts w:asciiTheme="minorHAnsi" w:hAnsiTheme="minorHAnsi"/>
                    <w:sz w:val="20"/>
                    <w:szCs w:val="20"/>
                    <w:lang w:val="en-US"/>
                  </w:rPr>
                </w:pPr>
                <w:r>
                  <w:rPr>
                    <w:rFonts w:asciiTheme="minorHAnsi" w:hAnsiTheme="minorHAnsi"/>
                    <w:sz w:val="20"/>
                    <w:szCs w:val="20"/>
                    <w:lang w:val="en-US"/>
                  </w:rPr>
                  <w:t>Exercise Judgement: Undertakes objective analysis and draws accurate conclusions based on evidence</w:t>
                </w:r>
              </w:p>
            </w:tc>
          </w:sdtContent>
        </w:sdt>
      </w:tr>
      <w:tr w:rsidR="003D238B" w:rsidRPr="007C04DE" w:rsidTr="003D238B">
        <w:tblPrEx>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PrEx>
        <w:trPr>
          <w:trHeight w:val="146"/>
        </w:trPr>
        <w:sdt>
          <w:sdtPr>
            <w:rPr>
              <w:rFonts w:asciiTheme="minorHAnsi" w:hAnsiTheme="minorHAnsi"/>
              <w:sz w:val="20"/>
              <w:szCs w:val="20"/>
              <w:lang w:val="en-US"/>
            </w:rPr>
            <w:id w:val="2046014728"/>
            <w:placeholder>
              <w:docPart w:val="A267E41DB90A4B059F7537D051C67E38"/>
            </w:placeholder>
            <w:dropDownList>
              <w:listItem w:value="Choose an item."/>
              <w:listItem w:displayText="Adapt and Learn: Adapts one's approach as situations change and supports others to do the same" w:value="Adapt and Learn: Adapts one's approach as situations change and supports others to do the same"/>
              <w:listItem w:displayText="Adapt and Learn: Looks for, and participates in professional growth opportunities for, self and others" w:value="Adapt and Learn: Looks for, and participates in professional growth opportunities for, self and others"/>
              <w:listItem w:displayText="Adapt and Learn: Positively manages self and team during change, uncertainty and adversity, bouncing back after setbacks" w:value="Adapt and Learn: Positively manages self and team during change, uncertainty and adversity, bouncing back after setbacks"/>
              <w:listItem w:displayText="Adapt and Learn: Regularly seeks feedback and reflects on own capabilities, actively pursuing ways to develop and apply new capabilities" w:value="Adapt and Learn: Regularly seeks feedback and reflects on own capabilities, actively pursuing ways to develop and apply new capabilities"/>
              <w:listItem w:displayText="Cultivate Partnerships: Actively relates to and understands the perspective, and feelings of others from a diverse range of backgrounds" w:value="Cultivate Partnerships: Actively relates to and understands the perspective, and feelings of others from a diverse range of backgrounds"/>
              <w:listItem w:displayText="Cultivate Partnerships: Asks for the input of group members and encourages everyone's participation, respecting a mix of opinions and approaches" w:value="Cultivate Partnerships: Asks for the input of group members and encourages everyone's participation, respecting a mix of opinions and approaches"/>
              <w:listItem w:displayText="Cultivate Partnerships: Builds and maintains relationships with stakeholders across roles, teams and divisions, internally and externally" w:value="Cultivate Partnerships: Builds and maintains relationships with stakeholders across roles, teams and divisions, internally and externally"/>
              <w:listItem w:displayText="Cultivate Partnerships: Communicates and presents complex and abstract ideas in a clear, succinct and understandable way, suitable to the audience" w:value="Cultivate Partnerships: Communicates and presents complex and abstract ideas in a clear, succinct and understandable way, suitable to the audience"/>
              <w:listItem w:displayText="Cultivate Partnerships: Influences others to achieve team outcomes by adopting a range of influencing approaches suitable to the situation" w:value="Cultivate Partnerships: Influences others to achieve team outcomes by adopting a range of influencing approaches suitable to the situation"/>
              <w:listItem w:displayText="Cultivate Partnerships: Maintains an awareness of the personalities, motivations, needs, values and goals of people, and adapts own style to enhance interactions" w:value="Cultivate Partnerships: Maintains an awareness of the personalities, motivations, needs, values and goals of people, and adapts own style to enhance interactions"/>
              <w:listItem w:displayText="Cultivate Partnerships: Takes specific steps to encourage the team to work together and with internal and external stakeholders" w:value="Cultivate Partnerships: Takes specific steps to encourage the team to work together and with internal and external stakeholders"/>
              <w:listItem w:displayText="Deliver Outcomes: Allocates work appropriately across the team and leverages available resources to achieve high performance standards" w:value="Deliver Outcomes: Allocates work appropriately across the team and leverages available resources to achieve high performance standards"/>
              <w:listItem w:displayText="Deliver Outcomes: Demonstrates energy and an appropriate sense of urgency towards achieving team goals" w:value="Deliver Outcomes: Demonstrates energy and an appropriate sense of urgency towards achieving team goals"/>
              <w:listItem w:displayText="Deliver Outcomes: Demonstrates thoughtful consideration for balancing achievement of different goals when delivering results" w:value="Deliver Outcomes: Demonstrates thoughtful consideration for balancing achievement of different goals when delivering results"/>
              <w:listItem w:displayText="Deliver Outcomes: Identifies and removes barriers to achieving team performance goals" w:value="Deliver Outcomes: Identifies and removes barriers to achieving team performance goals"/>
              <w:listItem w:displayText="Deliver Outcomes: Sets goals and stretch targets that support higher standards of performance for self and others " w:value="Deliver Outcomes: Sets goals and stretch targets that support higher standards of performance for self and others "/>
              <w:listItem w:displayText="Embrace Accountability: Accepts responsibility for mistakes and uses these as an opportunity for self and others to learn" w:value="Embrace Accountability: Accepts responsibility for mistakes and uses these as an opportunity for self and others to learn"/>
              <w:listItem w:displayText="Embrace Accountability: Confronts tough challenges quickly, confidently and directly and supports others to do the same" w:value="Embrace Accountability: Confronts tough challenges quickly, confidently and directly and supports others to do the same"/>
              <w:listItem w:displayText="Embrace Accountability: Holds self and others accountable for behaviour by addressing inappropriate behaviour promptly in a respectful and consistent manner" w:value="Embrace Accountability: Holds self and others accountable for behaviour by addressing inappropriate behaviour promptly in a respectful and consistent manner"/>
              <w:listItem w:displayText="Embrace Accountability: Holds self and others accountable for actions and results against agreed goals" w:value="Embrace Accountability: Holds self and others accountable for actions and results against agreed goals"/>
              <w:listItem w:displayText="Empower Others: Challenges important issues constructively, provides rationale for own position and supports others when required" w:value="Empower Others: Challenges important issues constructively, provides rationale for own position and supports others when required"/>
              <w:listItem w:displayText="Empower Others: Develops others by providing coaching to team members" w:value="Empower Others: Develops others by providing coaching to team members"/>
              <w:listItem w:displayText="Empower Others: Expresses confidence in others to grow an environment of trust within the team and across teams" w:value="Empower Others: Expresses confidence in others to grow an environment of trust within the team and across teams"/>
              <w:listItem w:displayText="Empower Others: Provides regular and honest feedback to support team members in identifying and overcoming development needs and realising their potential" w:value="Empower Others: Provides regular and honest feedback to support team members in identifying and overcoming development needs and realising their potential"/>
              <w:listItem w:displayText="Empower Others: Reviews and addresses performance issues in a timely and professional manner, drawing on evidence and examples to support the conversation" w:value="Empower Others: Reviews and addresses performance issues in a timely and professional manner, drawing on evidence and examples to support the conversation"/>
              <w:listItem w:displayText="Empower Others: Sets clear expectations and provides guidance to support decision making" w:value="Empower Others: Sets clear expectations and provides guidance to support decision making"/>
              <w:listItem w:displayText="Empower Others: Takes ownership of one's own development and supports others to define and implement their development plan" w:value="Empower Others: Takes ownership of one's own development and supports others to define and implement their development plan"/>
              <w:listItem w:displayText="Exercise Judgement: Makes appropriate changes to work and team priorities in response to identified risk factors" w:value="Exercise Judgement: Makes appropriate changes to work and team priorities in response to identified risk factors"/>
              <w:listItem w:displayText="Exercise Judgement: Makes sound and timely decisions based on analysis, experience and judgment, without assistance when appropriate" w:value="Exercise Judgement: Makes sound and timely decisions based on analysis, experience and judgment, without assistance when appropriate"/>
              <w:listItem w:displayText="Exercise Judgement: Probe and look past symptoms to determine the underlying causes of problems and issues, recognising the links between interconnected issues within the team" w:value="Exercise Judgement: Probe and look past symptoms to determine the underlying causes of problems and issues, recognising the links between interconnected issues within the team"/>
              <w:listItem w:displayText="Exercise Judgement: Supports and encourages creative thinking when developing solutions, coming up with new ways to look at problems or issues" w:value="Exercise Judgement: Supports and encourages creative thinking when developing solutions, coming up with new ways to look at problems or issues"/>
              <w:listItem w:displayText="Exercise Judgement: Undertakes objective analysis and draws accurate conclusions based on evidence" w:value="Exercise Judgement: Undertakes objective analysis and draws accurate conclusions based on evidence"/>
              <w:listItem w:displayText="Lead Transformation: Actively seeks opportunities to align processes, systems and people to achieve business benefits from the change" w:value="Lead Transformation: Actively seeks opportunities to align processes, systems and people to achieve business benefits from the change"/>
              <w:listItem w:displayText="Lead Transformation: Demonstrates awareness of how people respond to change; identifies and manages resistance within the team" w:value="Lead Transformation: Demonstrates awareness of how people respond to change; identifies and manages resistance within the team"/>
              <w:listItem w:displayText="Lead Transformation: Demonstrates support for change and coaches others to understand and commit to change" w:value="Lead Transformation: Demonstrates support for change and coaches others to understand and commit to change"/>
              <w:listItem w:displayText="Lead Transformation: Keeps abreast of trends or innovations that could improve work processes and quality of service" w:value="Lead Transformation: Keeps abreast of trends or innovations that could improve work processes and quality of service"/>
              <w:listItem w:displayText="Lead Transformation: Reviews past and current performance to identify improvement opportunities to enhance business performance" w:value="Lead Transformation: Reviews past and current performance to identify improvement opportunities to enhance business performance"/>
              <w:listItem w:displayText="Shape Strategy and Direction: Demonstrates current organisational awareness, actively looking for recent developments that may impact on own business area" w:value="Shape Strategy and Direction: Demonstrates current organisational awareness, actively looking for recent developments that may impact on own business area"/>
              <w:listItem w:displayText="Shape Strategy and Direction: Integrates and balances bigger-picture concerns with day-to-day activities" w:value="Shape Strategy and Direction: Integrates and balances bigger-picture concerns with day-to-day activities"/>
              <w:listItem w:displayText="Shape Strategy and Direction: Provides direction to others regarding the purpose and importance of their work" w:value="Shape Strategy and Direction: Provides direction to others regarding the purpose and importance of their work"/>
              <w:listItem w:displayText="Shape Strategy and Direction: Sets work tasks that align with the operational goals, drawing links from these to strategic objectives for others" w:value="Shape Strategy and Direction: Sets work tasks that align with the operational goals, drawing links from these to strategic objectives for others"/>
            </w:dropDownList>
          </w:sdtPr>
          <w:sdtEndPr/>
          <w:sdtContent>
            <w:tc>
              <w:tcPr>
                <w:tcW w:w="100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D238B" w:rsidRPr="007C04DE" w:rsidRDefault="00790033" w:rsidP="00826412">
                <w:pPr>
                  <w:rPr>
                    <w:rFonts w:asciiTheme="minorHAnsi" w:hAnsiTheme="minorHAnsi"/>
                    <w:sz w:val="20"/>
                    <w:szCs w:val="20"/>
                    <w:lang w:val="en-US"/>
                  </w:rPr>
                </w:pPr>
                <w:r>
                  <w:rPr>
                    <w:rFonts w:asciiTheme="minorHAnsi" w:hAnsiTheme="minorHAnsi"/>
                    <w:sz w:val="20"/>
                    <w:szCs w:val="20"/>
                    <w:lang w:val="en-US"/>
                  </w:rPr>
                  <w:t>Embrace Accountability: Holds self and others accountable for actions and results against agreed goals</w:t>
                </w:r>
              </w:p>
            </w:tc>
          </w:sdtContent>
        </w:sdt>
      </w:tr>
      <w:tr w:rsidR="003D238B" w:rsidRPr="007C04DE" w:rsidTr="003D238B">
        <w:tblPrEx>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PrEx>
        <w:trPr>
          <w:trHeight w:val="146"/>
        </w:trPr>
        <w:sdt>
          <w:sdtPr>
            <w:rPr>
              <w:rFonts w:asciiTheme="minorHAnsi" w:hAnsiTheme="minorHAnsi"/>
              <w:sz w:val="20"/>
              <w:szCs w:val="20"/>
              <w:lang w:val="en-US"/>
            </w:rPr>
            <w:id w:val="1202366143"/>
            <w:placeholder>
              <w:docPart w:val="69A565821F354A01AC6E9AA78F7ECB9D"/>
            </w:placeholder>
            <w:dropDownList>
              <w:listItem w:value="Choose an item."/>
              <w:listItem w:displayText="Adapt and Learn: Adapts one's approach as situations change and supports others to do the same" w:value="Adapt and Learn: Adapts one's approach as situations change and supports others to do the same"/>
              <w:listItem w:displayText="Adapt and Learn: Looks for, and participates in professional growth opportunities for, self and others" w:value="Adapt and Learn: Looks for, and participates in professional growth opportunities for, self and others"/>
              <w:listItem w:displayText="Adapt and Learn: Positively manages self and team during change, uncertainty and adversity, bouncing back after setbacks" w:value="Adapt and Learn: Positively manages self and team during change, uncertainty and adversity, bouncing back after setbacks"/>
              <w:listItem w:displayText="Adapt and Learn: Regularly seeks feedback and reflects on own capabilities, actively pursuing ways to develop and apply new capabilities" w:value="Adapt and Learn: Regularly seeks feedback and reflects on own capabilities, actively pursuing ways to develop and apply new capabilities"/>
              <w:listItem w:displayText="Cultivate Partnerships: Actively relates to and understands the perspective, and feelings of others from a diverse range of backgrounds" w:value="Cultivate Partnerships: Actively relates to and understands the perspective, and feelings of others from a diverse range of backgrounds"/>
              <w:listItem w:displayText="Cultivate Partnerships: Asks for the input of group members and encourages everyone's participation, respecting a mix of opinions and approaches" w:value="Cultivate Partnerships: Asks for the input of group members and encourages everyone's participation, respecting a mix of opinions and approaches"/>
              <w:listItem w:displayText="Cultivate Partnerships: Builds and maintains relationships with stakeholders across roles, teams and divisions, internally and externally" w:value="Cultivate Partnerships: Builds and maintains relationships with stakeholders across roles, teams and divisions, internally and externally"/>
              <w:listItem w:displayText="Cultivate Partnerships: Communicates and presents complex and abstract ideas in a clear, succinct and understandable way, suitable to the audience" w:value="Cultivate Partnerships: Communicates and presents complex and abstract ideas in a clear, succinct and understandable way, suitable to the audience"/>
              <w:listItem w:displayText="Cultivate Partnerships: Influences others to achieve team outcomes by adopting a range of influencing approaches suitable to the situation" w:value="Cultivate Partnerships: Influences others to achieve team outcomes by adopting a range of influencing approaches suitable to the situation"/>
              <w:listItem w:displayText="Cultivate Partnerships: Maintains an awareness of the personalities, motivations, needs, values and goals of people, and adapts own style to enhance interactions" w:value="Cultivate Partnerships: Maintains an awareness of the personalities, motivations, needs, values and goals of people, and adapts own style to enhance interactions"/>
              <w:listItem w:displayText="Cultivate Partnerships: Takes specific steps to encourage the team to work together and with internal and external stakeholders" w:value="Cultivate Partnerships: Takes specific steps to encourage the team to work together and with internal and external stakeholders"/>
              <w:listItem w:displayText="Deliver Outcomes: Allocates work appropriately across the team and leverages available resources to achieve high performance standards" w:value="Deliver Outcomes: Allocates work appropriately across the team and leverages available resources to achieve high performance standards"/>
              <w:listItem w:displayText="Deliver Outcomes: Demonstrates energy and an appropriate sense of urgency towards achieving team goals" w:value="Deliver Outcomes: Demonstrates energy and an appropriate sense of urgency towards achieving team goals"/>
              <w:listItem w:displayText="Deliver Outcomes: Demonstrates thoughtful consideration for balancing achievement of different goals when delivering results" w:value="Deliver Outcomes: Demonstrates thoughtful consideration for balancing achievement of different goals when delivering results"/>
              <w:listItem w:displayText="Deliver Outcomes: Identifies and removes barriers to achieving team performance goals" w:value="Deliver Outcomes: Identifies and removes barriers to achieving team performance goals"/>
              <w:listItem w:displayText="Deliver Outcomes: Sets goals and stretch targets that support higher standards of performance for self and others " w:value="Deliver Outcomes: Sets goals and stretch targets that support higher standards of performance for self and others "/>
              <w:listItem w:displayText="Embrace Accountability: Accepts responsibility for mistakes and uses these as an opportunity for self and others to learn" w:value="Embrace Accountability: Accepts responsibility for mistakes and uses these as an opportunity for self and others to learn"/>
              <w:listItem w:displayText="Embrace Accountability: Confronts tough challenges quickly, confidently and directly and supports others to do the same" w:value="Embrace Accountability: Confronts tough challenges quickly, confidently and directly and supports others to do the same"/>
              <w:listItem w:displayText="Embrace Accountability: Holds self and others accountable for behaviour by addressing inappropriate behaviour promptly in a respectful and consistent manner" w:value="Embrace Accountability: Holds self and others accountable for behaviour by addressing inappropriate behaviour promptly in a respectful and consistent manner"/>
              <w:listItem w:displayText="Embrace Accountability: Holds self and others accountable for actions and results against agreed goals" w:value="Embrace Accountability: Holds self and others accountable for actions and results against agreed goals"/>
              <w:listItem w:displayText="Empower Others: Challenges important issues constructively, provides rationale for own position and supports others when required" w:value="Empower Others: Challenges important issues constructively, provides rationale for own position and supports others when required"/>
              <w:listItem w:displayText="Empower Others: Develops others by providing coaching to team members" w:value="Empower Others: Develops others by providing coaching to team members"/>
              <w:listItem w:displayText="Empower Others: Expresses confidence in others to grow an environment of trust within the team and across teams" w:value="Empower Others: Expresses confidence in others to grow an environment of trust within the team and across teams"/>
              <w:listItem w:displayText="Empower Others: Provides regular and honest feedback to support team members in identifying and overcoming development needs and realising their potential" w:value="Empower Others: Provides regular and honest feedback to support team members in identifying and overcoming development needs and realising their potential"/>
              <w:listItem w:displayText="Empower Others: Reviews and addresses performance issues in a timely and professional manner, drawing on evidence and examples to support the conversation" w:value="Empower Others: Reviews and addresses performance issues in a timely and professional manner, drawing on evidence and examples to support the conversation"/>
              <w:listItem w:displayText="Empower Others: Sets clear expectations and provides guidance to support decision making" w:value="Empower Others: Sets clear expectations and provides guidance to support decision making"/>
              <w:listItem w:displayText="Empower Others: Takes ownership of one's own development and supports others to define and implement their development plan" w:value="Empower Others: Takes ownership of one's own development and supports others to define and implement their development plan"/>
              <w:listItem w:displayText="Exercise Judgement: Makes appropriate changes to work and team priorities in response to identified risk factors" w:value="Exercise Judgement: Makes appropriate changes to work and team priorities in response to identified risk factors"/>
              <w:listItem w:displayText="Exercise Judgement: Makes sound and timely decisions based on analysis, experience and judgment, without assistance when appropriate" w:value="Exercise Judgement: Makes sound and timely decisions based on analysis, experience and judgment, without assistance when appropriate"/>
              <w:listItem w:displayText="Exercise Judgement: Probe and look past symptoms to determine the underlying causes of problems and issues, recognising the links between interconnected issues within the team" w:value="Exercise Judgement: Probe and look past symptoms to determine the underlying causes of problems and issues, recognising the links between interconnected issues within the team"/>
              <w:listItem w:displayText="Exercise Judgement: Supports and encourages creative thinking when developing solutions, coming up with new ways to look at problems or issues" w:value="Exercise Judgement: Supports and encourages creative thinking when developing solutions, coming up with new ways to look at problems or issues"/>
              <w:listItem w:displayText="Exercise Judgement: Undertakes objective analysis and draws accurate conclusions based on evidence" w:value="Exercise Judgement: Undertakes objective analysis and draws accurate conclusions based on evidence"/>
              <w:listItem w:displayText="Lead Transformation: Actively seeks opportunities to align processes, systems and people to achieve business benefits from the change" w:value="Lead Transformation: Actively seeks opportunities to align processes, systems and people to achieve business benefits from the change"/>
              <w:listItem w:displayText="Lead Transformation: Demonstrates awareness of how people respond to change; identifies and manages resistance within the team" w:value="Lead Transformation: Demonstrates awareness of how people respond to change; identifies and manages resistance within the team"/>
              <w:listItem w:displayText="Lead Transformation: Demonstrates support for change and coaches others to understand and commit to change" w:value="Lead Transformation: Demonstrates support for change and coaches others to understand and commit to change"/>
              <w:listItem w:displayText="Lead Transformation: Keeps abreast of trends or innovations that could improve work processes and quality of service" w:value="Lead Transformation: Keeps abreast of trends or innovations that could improve work processes and quality of service"/>
              <w:listItem w:displayText="Lead Transformation: Reviews past and current performance to identify improvement opportunities to enhance business performance" w:value="Lead Transformation: Reviews past and current performance to identify improvement opportunities to enhance business performance"/>
              <w:listItem w:displayText="Shape Strategy and Direction: Demonstrates current organisational awareness, actively looking for recent developments that may impact on own business area" w:value="Shape Strategy and Direction: Demonstrates current organisational awareness, actively looking for recent developments that may impact on own business area"/>
              <w:listItem w:displayText="Shape Strategy and Direction: Integrates and balances bigger-picture concerns with day-to-day activities" w:value="Shape Strategy and Direction: Integrates and balances bigger-picture concerns with day-to-day activities"/>
              <w:listItem w:displayText="Shape Strategy and Direction: Provides direction to others regarding the purpose and importance of their work" w:value="Shape Strategy and Direction: Provides direction to others regarding the purpose and importance of their work"/>
              <w:listItem w:displayText="Shape Strategy and Direction: Sets work tasks that align with the operational goals, drawing links from these to strategic objectives for others" w:value="Shape Strategy and Direction: Sets work tasks that align with the operational goals, drawing links from these to strategic objectives for others"/>
            </w:dropDownList>
          </w:sdtPr>
          <w:sdtEndPr/>
          <w:sdtContent>
            <w:tc>
              <w:tcPr>
                <w:tcW w:w="100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D238B" w:rsidRPr="007C04DE" w:rsidRDefault="00790033" w:rsidP="00826412">
                <w:pPr>
                  <w:rPr>
                    <w:rFonts w:asciiTheme="minorHAnsi" w:hAnsiTheme="minorHAnsi"/>
                    <w:sz w:val="20"/>
                    <w:szCs w:val="20"/>
                    <w:lang w:val="en-US"/>
                  </w:rPr>
                </w:pPr>
                <w:r>
                  <w:rPr>
                    <w:rFonts w:asciiTheme="minorHAnsi" w:hAnsiTheme="minorHAnsi"/>
                    <w:sz w:val="20"/>
                    <w:szCs w:val="20"/>
                    <w:lang w:val="en-US"/>
                  </w:rPr>
                  <w:t>Adapt and Learn: Adapts one's approach as situations change and supports others to do the same</w:t>
                </w:r>
              </w:p>
            </w:tc>
          </w:sdtContent>
        </w:sdt>
      </w:tr>
      <w:tr w:rsidR="00030CEB" w:rsidRPr="007C04DE" w:rsidTr="00EB357A">
        <w:trPr>
          <w:trHeight w:val="169"/>
        </w:trPr>
        <w:tc>
          <w:tcPr>
            <w:tcW w:w="10018" w:type="dxa"/>
            <w:shd w:val="clear" w:color="auto" w:fill="D9D9D9" w:themeFill="background1" w:themeFillShade="D9"/>
          </w:tcPr>
          <w:p w:rsidR="00030CEB" w:rsidRPr="007C04DE" w:rsidRDefault="00030CEB" w:rsidP="00EB357A">
            <w:pPr>
              <w:rPr>
                <w:rFonts w:asciiTheme="minorHAnsi" w:hAnsiTheme="minorHAnsi"/>
                <w:sz w:val="20"/>
                <w:szCs w:val="20"/>
              </w:rPr>
            </w:pPr>
            <w:r w:rsidRPr="007C04DE">
              <w:rPr>
                <w:rFonts w:asciiTheme="minorHAnsi" w:hAnsiTheme="minorHAnsi"/>
                <w:sz w:val="20"/>
                <w:szCs w:val="20"/>
              </w:rPr>
              <w:t>RELEVANT QUALIFICATIONS</w:t>
            </w:r>
          </w:p>
        </w:tc>
      </w:tr>
      <w:tr w:rsidR="00030CEB" w:rsidRPr="007C04DE" w:rsidTr="00EB357A">
        <w:trPr>
          <w:trHeight w:val="515"/>
        </w:trPr>
        <w:sdt>
          <w:sdtPr>
            <w:rPr>
              <w:rFonts w:asciiTheme="minorHAnsi" w:hAnsiTheme="minorHAnsi"/>
              <w:sz w:val="20"/>
              <w:szCs w:val="20"/>
            </w:rPr>
            <w:id w:val="2113244567"/>
          </w:sdtPr>
          <w:sdtEndPr/>
          <w:sdtContent>
            <w:tc>
              <w:tcPr>
                <w:tcW w:w="10018" w:type="dxa"/>
                <w:shd w:val="clear" w:color="auto" w:fill="auto"/>
              </w:tcPr>
              <w:sdt>
                <w:sdtPr>
                  <w:rPr>
                    <w:rFonts w:asciiTheme="minorHAnsi" w:hAnsiTheme="minorHAnsi"/>
                    <w:sz w:val="20"/>
                    <w:szCs w:val="20"/>
                  </w:rPr>
                  <w:id w:val="-1487697900"/>
                </w:sdtPr>
                <w:sdtEndPr/>
                <w:sdtContent>
                  <w:p w:rsidR="0084307A" w:rsidRDefault="0084307A" w:rsidP="0084307A">
                    <w:pPr>
                      <w:tabs>
                        <w:tab w:val="num" w:pos="1080"/>
                      </w:tabs>
                      <w:spacing w:before="60" w:after="60"/>
                      <w:rPr>
                        <w:rFonts w:asciiTheme="minorHAnsi" w:hAnsiTheme="minorHAnsi"/>
                        <w:sz w:val="20"/>
                      </w:rPr>
                    </w:pPr>
                    <w:r w:rsidRPr="00107C0B">
                      <w:rPr>
                        <w:rFonts w:asciiTheme="minorHAnsi" w:hAnsiTheme="minorHAnsi" w:cs="Arial"/>
                        <w:sz w:val="20"/>
                        <w:szCs w:val="20"/>
                      </w:rPr>
                      <w:t>Tertiary qualification in</w:t>
                    </w:r>
                    <w:r>
                      <w:rPr>
                        <w:rFonts w:asciiTheme="minorHAnsi" w:hAnsiTheme="minorHAnsi" w:cs="Arial"/>
                        <w:sz w:val="20"/>
                        <w:szCs w:val="20"/>
                      </w:rPr>
                      <w:t xml:space="preserve"> the field of Records Management</w:t>
                    </w:r>
                    <w:r w:rsidR="00BE6E5B">
                      <w:rPr>
                        <w:rFonts w:asciiTheme="minorHAnsi" w:hAnsiTheme="minorHAnsi" w:cs="Arial"/>
                        <w:sz w:val="20"/>
                        <w:szCs w:val="20"/>
                      </w:rPr>
                      <w:t xml:space="preserve"> at Diploma or equivalent level</w:t>
                    </w:r>
                    <w:r w:rsidR="00E4496C">
                      <w:rPr>
                        <w:rFonts w:asciiTheme="minorHAnsi" w:hAnsiTheme="minorHAnsi" w:cs="Arial"/>
                        <w:sz w:val="20"/>
                        <w:szCs w:val="20"/>
                      </w:rPr>
                      <w:t xml:space="preserve"> (essential)</w:t>
                    </w:r>
                  </w:p>
                </w:sdtContent>
              </w:sdt>
              <w:p w:rsidR="00030CEB" w:rsidRPr="007C04DE" w:rsidRDefault="00030CEB" w:rsidP="00786E07">
                <w:pPr>
                  <w:rPr>
                    <w:rFonts w:asciiTheme="minorHAnsi" w:hAnsiTheme="minorHAnsi"/>
                    <w:sz w:val="20"/>
                    <w:szCs w:val="20"/>
                  </w:rPr>
                </w:pPr>
              </w:p>
            </w:tc>
          </w:sdtContent>
        </w:sdt>
      </w:tr>
    </w:tbl>
    <w:p w:rsidR="00030CEB" w:rsidRPr="007C04DE" w:rsidRDefault="00030CEB" w:rsidP="006D3CBA">
      <w:pPr>
        <w:rPr>
          <w:rFonts w:asciiTheme="minorHAnsi" w:hAnsiTheme="minorHAnsi"/>
          <w:sz w:val="20"/>
          <w:szCs w:val="20"/>
          <w:lang w:val="en-US" w:bidi="en-US"/>
        </w:rPr>
      </w:pPr>
    </w:p>
    <w:tbl>
      <w:tblPr>
        <w:tblW w:w="0" w:type="auto"/>
        <w:tblBorders>
          <w:top w:val="single" w:sz="4" w:space="0" w:color="E0E1DD"/>
          <w:left w:val="single" w:sz="4" w:space="0" w:color="E0E1DD"/>
          <w:bottom w:val="single" w:sz="4" w:space="0" w:color="E0E1DD"/>
          <w:right w:val="single" w:sz="4" w:space="0" w:color="E0E1DD"/>
          <w:insideH w:val="single" w:sz="4" w:space="0" w:color="E0E1DD"/>
          <w:insideV w:val="single" w:sz="4" w:space="0" w:color="E0E1DD"/>
        </w:tblBorders>
        <w:tblLook w:val="01E0" w:firstRow="1" w:lastRow="1" w:firstColumn="1" w:lastColumn="1" w:noHBand="0" w:noVBand="0"/>
      </w:tblPr>
      <w:tblGrid>
        <w:gridCol w:w="2486"/>
        <w:gridCol w:w="2725"/>
      </w:tblGrid>
      <w:tr w:rsidR="00726FC5" w:rsidRPr="007C04DE" w:rsidTr="00535EC7">
        <w:tc>
          <w:tcPr>
            <w:tcW w:w="2486" w:type="dxa"/>
            <w:shd w:val="clear" w:color="auto" w:fill="DAEEF3" w:themeFill="accent5" w:themeFillTint="33"/>
          </w:tcPr>
          <w:p w:rsidR="00726FC5" w:rsidRPr="007C04DE" w:rsidRDefault="00726FC5" w:rsidP="00EB357A">
            <w:pPr>
              <w:rPr>
                <w:rFonts w:asciiTheme="minorHAnsi" w:hAnsiTheme="minorHAnsi"/>
                <w:sz w:val="20"/>
                <w:szCs w:val="20"/>
                <w:lang w:val="en-US" w:bidi="en-US"/>
              </w:rPr>
            </w:pPr>
            <w:r w:rsidRPr="007C04DE">
              <w:rPr>
                <w:rFonts w:asciiTheme="minorHAnsi" w:hAnsiTheme="minorHAnsi"/>
                <w:sz w:val="20"/>
                <w:szCs w:val="20"/>
                <w:lang w:val="en-US" w:bidi="en-US"/>
              </w:rPr>
              <w:t>VERSION</w:t>
            </w:r>
          </w:p>
        </w:tc>
        <w:sdt>
          <w:sdtPr>
            <w:rPr>
              <w:rFonts w:asciiTheme="minorHAnsi" w:hAnsiTheme="minorHAnsi"/>
              <w:sz w:val="20"/>
              <w:szCs w:val="20"/>
              <w:lang w:val="en-US" w:bidi="en-US"/>
            </w:rPr>
            <w:id w:val="686093243"/>
          </w:sdtPr>
          <w:sdtEndPr/>
          <w:sdtContent>
            <w:tc>
              <w:tcPr>
                <w:tcW w:w="2725" w:type="dxa"/>
              </w:tcPr>
              <w:p w:rsidR="00726FC5" w:rsidRPr="007C04DE" w:rsidRDefault="00BB5A7B" w:rsidP="00B4394D">
                <w:pPr>
                  <w:rPr>
                    <w:rFonts w:asciiTheme="minorHAnsi" w:hAnsiTheme="minorHAnsi"/>
                    <w:sz w:val="20"/>
                    <w:szCs w:val="20"/>
                    <w:lang w:val="en-US" w:bidi="en-US"/>
                  </w:rPr>
                </w:pPr>
                <w:r>
                  <w:rPr>
                    <w:rFonts w:asciiTheme="minorHAnsi" w:hAnsiTheme="minorHAnsi"/>
                    <w:sz w:val="20"/>
                    <w:szCs w:val="20"/>
                    <w:lang w:val="en-US" w:bidi="en-US"/>
                  </w:rPr>
                  <w:t>1.0 FINAL</w:t>
                </w:r>
              </w:p>
            </w:tc>
          </w:sdtContent>
        </w:sdt>
      </w:tr>
      <w:tr w:rsidR="00726FC5" w:rsidRPr="007C04DE" w:rsidTr="00535EC7">
        <w:tc>
          <w:tcPr>
            <w:tcW w:w="2486" w:type="dxa"/>
            <w:shd w:val="clear" w:color="auto" w:fill="DAEEF3" w:themeFill="accent5" w:themeFillTint="33"/>
          </w:tcPr>
          <w:p w:rsidR="00726FC5" w:rsidRPr="007C04DE" w:rsidRDefault="00726FC5" w:rsidP="00EB357A">
            <w:pPr>
              <w:rPr>
                <w:rFonts w:asciiTheme="minorHAnsi" w:hAnsiTheme="minorHAnsi"/>
                <w:sz w:val="20"/>
                <w:szCs w:val="20"/>
                <w:lang w:val="en-US" w:bidi="en-US"/>
              </w:rPr>
            </w:pPr>
            <w:r w:rsidRPr="007C04DE">
              <w:rPr>
                <w:rFonts w:asciiTheme="minorHAnsi" w:hAnsiTheme="minorHAnsi"/>
                <w:sz w:val="20"/>
                <w:szCs w:val="20"/>
                <w:lang w:val="en-US" w:bidi="en-US"/>
              </w:rPr>
              <w:t>DATE</w:t>
            </w:r>
          </w:p>
        </w:tc>
        <w:sdt>
          <w:sdtPr>
            <w:rPr>
              <w:rFonts w:asciiTheme="minorHAnsi" w:hAnsiTheme="minorHAnsi"/>
              <w:sz w:val="20"/>
              <w:szCs w:val="20"/>
              <w:lang w:val="en-US" w:bidi="en-US"/>
            </w:rPr>
            <w:id w:val="-65266831"/>
            <w:date w:fullDate="2014-05-30T00:00:00Z">
              <w:dateFormat w:val="d/MM/yyyy"/>
              <w:lid w:val="en-AU"/>
              <w:storeMappedDataAs w:val="dateTime"/>
              <w:calendar w:val="gregorian"/>
            </w:date>
          </w:sdtPr>
          <w:sdtEndPr/>
          <w:sdtContent>
            <w:tc>
              <w:tcPr>
                <w:tcW w:w="2725" w:type="dxa"/>
              </w:tcPr>
              <w:p w:rsidR="00726FC5" w:rsidRPr="007C04DE" w:rsidRDefault="0084307A" w:rsidP="00EB357A">
                <w:pPr>
                  <w:rPr>
                    <w:rFonts w:asciiTheme="minorHAnsi" w:hAnsiTheme="minorHAnsi"/>
                    <w:sz w:val="20"/>
                    <w:szCs w:val="20"/>
                    <w:lang w:val="en-US" w:bidi="en-US"/>
                  </w:rPr>
                </w:pPr>
                <w:r>
                  <w:rPr>
                    <w:rFonts w:asciiTheme="minorHAnsi" w:hAnsiTheme="minorHAnsi"/>
                    <w:sz w:val="20"/>
                    <w:szCs w:val="20"/>
                    <w:lang w:bidi="en-US"/>
                  </w:rPr>
                  <w:t>30/05/2014</w:t>
                </w:r>
              </w:p>
            </w:tc>
          </w:sdtContent>
        </w:sdt>
      </w:tr>
    </w:tbl>
    <w:p w:rsidR="00726FC5" w:rsidRPr="007C04DE" w:rsidRDefault="00726FC5" w:rsidP="00815D47">
      <w:pPr>
        <w:rPr>
          <w:rFonts w:asciiTheme="minorHAnsi" w:hAnsiTheme="minorHAnsi"/>
          <w:sz w:val="20"/>
          <w:szCs w:val="20"/>
          <w:lang w:val="en-US" w:bidi="en-US"/>
        </w:rPr>
      </w:pPr>
    </w:p>
    <w:sectPr w:rsidR="00726FC5" w:rsidRPr="007C04DE" w:rsidSect="00815D47">
      <w:headerReference w:type="default" r:id="rId8"/>
      <w:footerReference w:type="default" r:id="rId9"/>
      <w:headerReference w:type="first" r:id="rId10"/>
      <w:footerReference w:type="first" r:id="rId11"/>
      <w:pgSz w:w="11900" w:h="16840"/>
      <w:pgMar w:top="1819" w:right="276" w:bottom="1135" w:left="964" w:header="426" w:footer="2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68" w:rsidRDefault="00526368">
      <w:r>
        <w:separator/>
      </w:r>
    </w:p>
  </w:endnote>
  <w:endnote w:type="continuationSeparator" w:id="0">
    <w:p w:rsidR="00526368" w:rsidRDefault="0052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3000000"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BD" w:rsidRPr="00404B32" w:rsidRDefault="00D270BD" w:rsidP="00404B32">
    <w:pPr>
      <w:pStyle w:val="Footer"/>
      <w:pBdr>
        <w:top w:val="single" w:sz="4" w:space="1" w:color="D9D9D9"/>
      </w:pBdr>
      <w:jc w:val="right"/>
      <w:rPr>
        <w:rFonts w:ascii="Calibri" w:hAnsi="Calibri"/>
        <w:sz w:val="20"/>
        <w:szCs w:val="20"/>
      </w:rPr>
    </w:pPr>
    <w:r w:rsidRPr="00404B32">
      <w:rPr>
        <w:rFonts w:ascii="Calibri" w:hAnsi="Calibri"/>
        <w:sz w:val="20"/>
        <w:szCs w:val="20"/>
      </w:rPr>
      <w:fldChar w:fldCharType="begin"/>
    </w:r>
    <w:r w:rsidRPr="00404B32">
      <w:rPr>
        <w:rFonts w:ascii="Calibri" w:hAnsi="Calibri"/>
        <w:sz w:val="20"/>
        <w:szCs w:val="20"/>
      </w:rPr>
      <w:instrText xml:space="preserve"> PAGE   \* MERGEFORMAT </w:instrText>
    </w:r>
    <w:r w:rsidRPr="00404B32">
      <w:rPr>
        <w:rFonts w:ascii="Calibri" w:hAnsi="Calibri"/>
        <w:sz w:val="20"/>
        <w:szCs w:val="20"/>
      </w:rPr>
      <w:fldChar w:fldCharType="separate"/>
    </w:r>
    <w:r w:rsidR="00E4496C">
      <w:rPr>
        <w:rFonts w:ascii="Calibri" w:hAnsi="Calibri"/>
        <w:noProof/>
        <w:sz w:val="20"/>
        <w:szCs w:val="20"/>
      </w:rPr>
      <w:t>2</w:t>
    </w:r>
    <w:r w:rsidRPr="00404B32">
      <w:rPr>
        <w:rFonts w:ascii="Calibri" w:hAnsi="Calibri"/>
        <w:noProof/>
        <w:sz w:val="20"/>
        <w:szCs w:val="20"/>
      </w:rPr>
      <w:fldChar w:fldCharType="end"/>
    </w:r>
    <w:r w:rsidRPr="00404B32">
      <w:rPr>
        <w:rFonts w:ascii="Calibri" w:hAnsi="Calibri"/>
        <w:sz w:val="20"/>
        <w:szCs w:val="20"/>
      </w:rPr>
      <w:t xml:space="preserve"> | </w:t>
    </w:r>
    <w:r w:rsidRPr="00404B32">
      <w:rPr>
        <w:rFonts w:ascii="Calibri" w:hAnsi="Calibri"/>
        <w:color w:val="808080"/>
        <w:spacing w:val="60"/>
        <w:sz w:val="20"/>
        <w:szCs w:val="20"/>
      </w:rPr>
      <w:t>Page</w:t>
    </w:r>
  </w:p>
  <w:p w:rsidR="00D270BD" w:rsidRDefault="00D270BD" w:rsidP="00FF771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BD" w:rsidRPr="00404B32" w:rsidRDefault="00D270BD" w:rsidP="00404B32">
    <w:pPr>
      <w:pStyle w:val="Footer"/>
      <w:pBdr>
        <w:top w:val="single" w:sz="4" w:space="1" w:color="D9D9D9"/>
      </w:pBdr>
      <w:jc w:val="right"/>
      <w:rPr>
        <w:rFonts w:ascii="Calibri" w:hAnsi="Calibri"/>
        <w:sz w:val="20"/>
        <w:szCs w:val="20"/>
      </w:rPr>
    </w:pPr>
    <w:r w:rsidRPr="00404B32">
      <w:rPr>
        <w:rFonts w:ascii="Calibri" w:hAnsi="Calibri"/>
        <w:sz w:val="20"/>
        <w:szCs w:val="20"/>
      </w:rPr>
      <w:fldChar w:fldCharType="begin"/>
    </w:r>
    <w:r w:rsidRPr="00404B32">
      <w:rPr>
        <w:rFonts w:ascii="Calibri" w:hAnsi="Calibri"/>
        <w:sz w:val="20"/>
        <w:szCs w:val="20"/>
      </w:rPr>
      <w:instrText xml:space="preserve"> PAGE   \* MERGEFORMAT </w:instrText>
    </w:r>
    <w:r w:rsidRPr="00404B32">
      <w:rPr>
        <w:rFonts w:ascii="Calibri" w:hAnsi="Calibri"/>
        <w:sz w:val="20"/>
        <w:szCs w:val="20"/>
      </w:rPr>
      <w:fldChar w:fldCharType="separate"/>
    </w:r>
    <w:r w:rsidR="00D36629">
      <w:rPr>
        <w:rFonts w:ascii="Calibri" w:hAnsi="Calibri"/>
        <w:noProof/>
        <w:sz w:val="20"/>
        <w:szCs w:val="20"/>
      </w:rPr>
      <w:t>1</w:t>
    </w:r>
    <w:r w:rsidRPr="00404B32">
      <w:rPr>
        <w:rFonts w:ascii="Calibri" w:hAnsi="Calibri"/>
        <w:noProof/>
        <w:sz w:val="20"/>
        <w:szCs w:val="20"/>
      </w:rPr>
      <w:fldChar w:fldCharType="end"/>
    </w:r>
    <w:r w:rsidRPr="00404B32">
      <w:rPr>
        <w:rFonts w:ascii="Calibri" w:hAnsi="Calibri"/>
        <w:sz w:val="20"/>
        <w:szCs w:val="20"/>
      </w:rPr>
      <w:t xml:space="preserve"> | </w:t>
    </w:r>
    <w:r w:rsidRPr="00404B32">
      <w:rPr>
        <w:rFonts w:ascii="Calibri" w:hAnsi="Calibri"/>
        <w:color w:val="808080"/>
        <w:spacing w:val="60"/>
        <w:sz w:val="20"/>
        <w:szCs w:val="20"/>
      </w:rPr>
      <w:t>Page</w:t>
    </w:r>
  </w:p>
  <w:p w:rsidR="00D270BD" w:rsidRDefault="00D270BD" w:rsidP="00FF77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68" w:rsidRDefault="00526368">
      <w:r>
        <w:separator/>
      </w:r>
    </w:p>
  </w:footnote>
  <w:footnote w:type="continuationSeparator" w:id="0">
    <w:p w:rsidR="00526368" w:rsidRDefault="00526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BD" w:rsidRDefault="00786E07" w:rsidP="00327F28">
    <w:pPr>
      <w:pStyle w:val="Header"/>
      <w:jc w:val="right"/>
    </w:pPr>
    <w:r>
      <w:rPr>
        <w:noProof/>
        <w:lang w:eastAsia="en-AU"/>
      </w:rPr>
      <w:drawing>
        <wp:inline distT="0" distB="0" distL="0" distR="0" wp14:anchorId="653147A4" wp14:editId="2E964B73">
          <wp:extent cx="1760903" cy="43626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 Horizontal Lockup copy.jpg"/>
                  <pic:cNvPicPr/>
                </pic:nvPicPr>
                <pic:blipFill>
                  <a:blip r:embed="rId1">
                    <a:extLst>
                      <a:ext uri="{28A0092B-C50C-407E-A947-70E740481C1C}">
                        <a14:useLocalDpi xmlns:a14="http://schemas.microsoft.com/office/drawing/2010/main" val="0"/>
                      </a:ext>
                    </a:extLst>
                  </a:blip>
                  <a:stretch>
                    <a:fillRect/>
                  </a:stretch>
                </pic:blipFill>
                <pic:spPr>
                  <a:xfrm>
                    <a:off x="0" y="0"/>
                    <a:ext cx="1762279" cy="43660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BD" w:rsidRDefault="00786E07" w:rsidP="00404B32">
    <w:pPr>
      <w:pStyle w:val="Header"/>
      <w:ind w:left="-142"/>
    </w:pPr>
    <w:r>
      <w:rPr>
        <w:noProof/>
        <w:lang w:eastAsia="en-AU"/>
      </w:rPr>
      <w:drawing>
        <wp:inline distT="0" distB="0" distL="0" distR="0" wp14:anchorId="56D951B1" wp14:editId="6A1FE81D">
          <wp:extent cx="3038475" cy="75277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 Horizontal Lockup copy.jpg"/>
                  <pic:cNvPicPr/>
                </pic:nvPicPr>
                <pic:blipFill>
                  <a:blip r:embed="rId1">
                    <a:extLst>
                      <a:ext uri="{28A0092B-C50C-407E-A947-70E740481C1C}">
                        <a14:useLocalDpi xmlns:a14="http://schemas.microsoft.com/office/drawing/2010/main" val="0"/>
                      </a:ext>
                    </a:extLst>
                  </a:blip>
                  <a:stretch>
                    <a:fillRect/>
                  </a:stretch>
                </pic:blipFill>
                <pic:spPr>
                  <a:xfrm>
                    <a:off x="0" y="0"/>
                    <a:ext cx="3039626" cy="7530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AC4E14"/>
    <w:lvl w:ilvl="0">
      <w:numFmt w:val="bullet"/>
      <w:lvlText w:val="*"/>
      <w:lvlJc w:val="left"/>
    </w:lvl>
  </w:abstractNum>
  <w:abstractNum w:abstractNumId="1">
    <w:nsid w:val="0BB83352"/>
    <w:multiLevelType w:val="hybridMultilevel"/>
    <w:tmpl w:val="B42C6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911C51"/>
    <w:multiLevelType w:val="hybridMultilevel"/>
    <w:tmpl w:val="2670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E073F0"/>
    <w:multiLevelType w:val="hybridMultilevel"/>
    <w:tmpl w:val="23168EC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AC63FE"/>
    <w:multiLevelType w:val="hybridMultilevel"/>
    <w:tmpl w:val="86B08BA6"/>
    <w:lvl w:ilvl="0" w:tplc="3BC6780C">
      <w:numFmt w:val="bullet"/>
      <w:lvlText w:val="–"/>
      <w:lvlJc w:val="left"/>
      <w:pPr>
        <w:tabs>
          <w:tab w:val="num" w:pos="480"/>
        </w:tabs>
        <w:ind w:left="480" w:hanging="360"/>
      </w:pPr>
      <w:rPr>
        <w:rFonts w:ascii="Arial" w:eastAsia="MV Boli" w:hAnsi="Arial" w:cs="Aria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BB0171C"/>
    <w:multiLevelType w:val="hybridMultilevel"/>
    <w:tmpl w:val="898C4140"/>
    <w:lvl w:ilvl="0" w:tplc="7AD6C5D8">
      <w:numFmt w:val="bullet"/>
      <w:lvlText w:val="–"/>
      <w:lvlJc w:val="left"/>
      <w:pPr>
        <w:tabs>
          <w:tab w:val="num" w:pos="480"/>
        </w:tabs>
        <w:ind w:left="480" w:hanging="360"/>
      </w:pPr>
      <w:rPr>
        <w:rFonts w:ascii="Arial" w:eastAsia="MV Boli"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1BE547F"/>
    <w:multiLevelType w:val="hybridMultilevel"/>
    <w:tmpl w:val="AAA88BA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nsid w:val="42533755"/>
    <w:multiLevelType w:val="multilevel"/>
    <w:tmpl w:val="23168E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51160D6"/>
    <w:multiLevelType w:val="hybridMultilevel"/>
    <w:tmpl w:val="8CA06CB6"/>
    <w:lvl w:ilvl="0" w:tplc="771A999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88073E0"/>
    <w:multiLevelType w:val="hybridMultilevel"/>
    <w:tmpl w:val="28D27CD8"/>
    <w:lvl w:ilvl="0" w:tplc="5F44424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A693AFB"/>
    <w:multiLevelType w:val="hybridMultilevel"/>
    <w:tmpl w:val="6D224764"/>
    <w:lvl w:ilvl="0" w:tplc="7C1EEFF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6206DA"/>
    <w:multiLevelType w:val="hybridMultilevel"/>
    <w:tmpl w:val="2B165304"/>
    <w:lvl w:ilvl="0" w:tplc="3BC6780C">
      <w:numFmt w:val="bullet"/>
      <w:lvlText w:val="–"/>
      <w:lvlJc w:val="left"/>
      <w:pPr>
        <w:tabs>
          <w:tab w:val="num" w:pos="1080"/>
        </w:tabs>
        <w:ind w:left="1080" w:hanging="360"/>
      </w:pPr>
      <w:rPr>
        <w:rFonts w:ascii="Arial" w:eastAsia="MV Boli" w:hAnsi="Arial" w:cs="Arial" w:hint="default"/>
        <w:color w:val="00000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631972FE"/>
    <w:multiLevelType w:val="hybridMultilevel"/>
    <w:tmpl w:val="8C9E0ACE"/>
    <w:lvl w:ilvl="0" w:tplc="3BC6780C">
      <w:numFmt w:val="bullet"/>
      <w:lvlText w:val="–"/>
      <w:lvlJc w:val="left"/>
      <w:pPr>
        <w:tabs>
          <w:tab w:val="num" w:pos="480"/>
        </w:tabs>
        <w:ind w:left="480" w:hanging="360"/>
      </w:pPr>
      <w:rPr>
        <w:rFonts w:ascii="Arial" w:eastAsia="MV Boli" w:hAnsi="Arial" w:cs="Aria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63B3CC5"/>
    <w:multiLevelType w:val="hybridMultilevel"/>
    <w:tmpl w:val="46EC27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6FB8356E"/>
    <w:multiLevelType w:val="hybridMultilevel"/>
    <w:tmpl w:val="FFB43EA2"/>
    <w:lvl w:ilvl="0" w:tplc="7AD6C5D8">
      <w:numFmt w:val="bullet"/>
      <w:lvlText w:val="–"/>
      <w:lvlJc w:val="left"/>
      <w:pPr>
        <w:tabs>
          <w:tab w:val="num" w:pos="720"/>
        </w:tabs>
        <w:ind w:left="720" w:hanging="360"/>
      </w:pPr>
      <w:rPr>
        <w:rFonts w:ascii="Arial" w:eastAsia="MV Boli"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17C5F74"/>
    <w:multiLevelType w:val="hybridMultilevel"/>
    <w:tmpl w:val="3D3A48F6"/>
    <w:lvl w:ilvl="0" w:tplc="0C090001">
      <w:start w:val="1"/>
      <w:numFmt w:val="bullet"/>
      <w:lvlText w:val=""/>
      <w:lvlJc w:val="left"/>
      <w:pPr>
        <w:tabs>
          <w:tab w:val="num" w:pos="1080"/>
        </w:tabs>
        <w:ind w:left="1080" w:hanging="72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EB112C2"/>
    <w:multiLevelType w:val="hybridMultilevel"/>
    <w:tmpl w:val="B01E0DF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3"/>
  </w:num>
  <w:num w:numId="4">
    <w:abstractNumId w:val="7"/>
  </w:num>
  <w:num w:numId="5">
    <w:abstractNumId w:val="14"/>
  </w:num>
  <w:num w:numId="6">
    <w:abstractNumId w:val="5"/>
  </w:num>
  <w:num w:numId="7">
    <w:abstractNumId w:val="6"/>
  </w:num>
  <w:num w:numId="8">
    <w:abstractNumId w:val="12"/>
  </w:num>
  <w:num w:numId="9">
    <w:abstractNumId w:val="1"/>
  </w:num>
  <w:num w:numId="10">
    <w:abstractNumId w:val="13"/>
  </w:num>
  <w:num w:numId="11">
    <w:abstractNumId w:val="16"/>
  </w:num>
  <w:num w:numId="12">
    <w:abstractNumId w:val="2"/>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9"/>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b6f4RBG2m0x4zptsN7NrFJlJeTs=" w:salt="iLx6kUIjPhstwTZnVhOrX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49"/>
    <w:rsid w:val="00030CEB"/>
    <w:rsid w:val="000520AA"/>
    <w:rsid w:val="00057CF1"/>
    <w:rsid w:val="000F3DD7"/>
    <w:rsid w:val="0011568D"/>
    <w:rsid w:val="00126008"/>
    <w:rsid w:val="001A6617"/>
    <w:rsid w:val="001E4057"/>
    <w:rsid w:val="00223836"/>
    <w:rsid w:val="00297422"/>
    <w:rsid w:val="002B2814"/>
    <w:rsid w:val="002E7AF5"/>
    <w:rsid w:val="00310549"/>
    <w:rsid w:val="00322081"/>
    <w:rsid w:val="00327F28"/>
    <w:rsid w:val="00337F12"/>
    <w:rsid w:val="00346615"/>
    <w:rsid w:val="00396E9A"/>
    <w:rsid w:val="003A3301"/>
    <w:rsid w:val="003A3F84"/>
    <w:rsid w:val="003D238B"/>
    <w:rsid w:val="003F0ADE"/>
    <w:rsid w:val="00404B32"/>
    <w:rsid w:val="00414EE3"/>
    <w:rsid w:val="00434CDB"/>
    <w:rsid w:val="004941DA"/>
    <w:rsid w:val="00494C35"/>
    <w:rsid w:val="004C6648"/>
    <w:rsid w:val="00526368"/>
    <w:rsid w:val="00532E1F"/>
    <w:rsid w:val="00577990"/>
    <w:rsid w:val="0058681B"/>
    <w:rsid w:val="00622877"/>
    <w:rsid w:val="00631AB4"/>
    <w:rsid w:val="00636030"/>
    <w:rsid w:val="00672717"/>
    <w:rsid w:val="00672F2E"/>
    <w:rsid w:val="006747B9"/>
    <w:rsid w:val="00695E00"/>
    <w:rsid w:val="006A1785"/>
    <w:rsid w:val="006D1C25"/>
    <w:rsid w:val="006D3CBA"/>
    <w:rsid w:val="00726FC5"/>
    <w:rsid w:val="00737ACB"/>
    <w:rsid w:val="007648C9"/>
    <w:rsid w:val="00772299"/>
    <w:rsid w:val="00786E07"/>
    <w:rsid w:val="00790033"/>
    <w:rsid w:val="0079579E"/>
    <w:rsid w:val="007A347D"/>
    <w:rsid w:val="007A37DC"/>
    <w:rsid w:val="007A5A4D"/>
    <w:rsid w:val="007C04DE"/>
    <w:rsid w:val="00813453"/>
    <w:rsid w:val="00815D47"/>
    <w:rsid w:val="008262FE"/>
    <w:rsid w:val="00826412"/>
    <w:rsid w:val="00832986"/>
    <w:rsid w:val="0084307A"/>
    <w:rsid w:val="00846F44"/>
    <w:rsid w:val="00891562"/>
    <w:rsid w:val="008A0359"/>
    <w:rsid w:val="008E6FEF"/>
    <w:rsid w:val="009417C6"/>
    <w:rsid w:val="00941C8B"/>
    <w:rsid w:val="00980077"/>
    <w:rsid w:val="009835C5"/>
    <w:rsid w:val="00997867"/>
    <w:rsid w:val="009A1D3B"/>
    <w:rsid w:val="009C1370"/>
    <w:rsid w:val="00A30215"/>
    <w:rsid w:val="00A303C4"/>
    <w:rsid w:val="00A53B51"/>
    <w:rsid w:val="00A54BD2"/>
    <w:rsid w:val="00A65BE9"/>
    <w:rsid w:val="00A75DD2"/>
    <w:rsid w:val="00AA1AAF"/>
    <w:rsid w:val="00AB0531"/>
    <w:rsid w:val="00AC60D6"/>
    <w:rsid w:val="00B068EF"/>
    <w:rsid w:val="00B2701C"/>
    <w:rsid w:val="00B402DC"/>
    <w:rsid w:val="00B4394D"/>
    <w:rsid w:val="00B52792"/>
    <w:rsid w:val="00B83895"/>
    <w:rsid w:val="00B868A3"/>
    <w:rsid w:val="00BA477A"/>
    <w:rsid w:val="00BB5A7B"/>
    <w:rsid w:val="00BB78E2"/>
    <w:rsid w:val="00BE1E34"/>
    <w:rsid w:val="00BE6E5B"/>
    <w:rsid w:val="00BF365D"/>
    <w:rsid w:val="00C9527F"/>
    <w:rsid w:val="00C96F77"/>
    <w:rsid w:val="00CC4614"/>
    <w:rsid w:val="00CD456E"/>
    <w:rsid w:val="00CD74CE"/>
    <w:rsid w:val="00D04056"/>
    <w:rsid w:val="00D236A5"/>
    <w:rsid w:val="00D270BD"/>
    <w:rsid w:val="00D327F5"/>
    <w:rsid w:val="00D36629"/>
    <w:rsid w:val="00D40EDD"/>
    <w:rsid w:val="00DB59DE"/>
    <w:rsid w:val="00E0389B"/>
    <w:rsid w:val="00E06019"/>
    <w:rsid w:val="00E16BE6"/>
    <w:rsid w:val="00E3273C"/>
    <w:rsid w:val="00E4496C"/>
    <w:rsid w:val="00E500B2"/>
    <w:rsid w:val="00E77944"/>
    <w:rsid w:val="00E860B2"/>
    <w:rsid w:val="00E9547A"/>
    <w:rsid w:val="00EA0CAC"/>
    <w:rsid w:val="00EB6F5D"/>
    <w:rsid w:val="00EE653D"/>
    <w:rsid w:val="00EE73A8"/>
    <w:rsid w:val="00EF4D47"/>
    <w:rsid w:val="00EF7E76"/>
    <w:rsid w:val="00F002CE"/>
    <w:rsid w:val="00F039A2"/>
    <w:rsid w:val="00F800A0"/>
    <w:rsid w:val="00F81399"/>
    <w:rsid w:val="00F859C3"/>
    <w:rsid w:val="00FD599C"/>
    <w:rsid w:val="00FE479D"/>
    <w:rsid w:val="00FF7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F1A"/>
    <w:rPr>
      <w:rFonts w:ascii="Lucida Grande" w:hAnsi="Lucida Grande"/>
      <w:sz w:val="18"/>
      <w:szCs w:val="18"/>
    </w:rPr>
  </w:style>
  <w:style w:type="paragraph" w:styleId="Header">
    <w:name w:val="header"/>
    <w:basedOn w:val="Normal"/>
    <w:link w:val="HeaderChar"/>
    <w:rsid w:val="00C62D26"/>
    <w:pPr>
      <w:tabs>
        <w:tab w:val="center" w:pos="4320"/>
        <w:tab w:val="right" w:pos="8640"/>
      </w:tabs>
    </w:pPr>
  </w:style>
  <w:style w:type="paragraph" w:styleId="Footer">
    <w:name w:val="footer"/>
    <w:basedOn w:val="Normal"/>
    <w:link w:val="FooterChar"/>
    <w:uiPriority w:val="99"/>
    <w:rsid w:val="00C62D26"/>
    <w:pPr>
      <w:tabs>
        <w:tab w:val="center" w:pos="4320"/>
        <w:tab w:val="right" w:pos="8640"/>
      </w:tabs>
    </w:pPr>
  </w:style>
  <w:style w:type="paragraph" w:customStyle="1" w:styleId="headA">
    <w:name w:val="head A"/>
    <w:basedOn w:val="Normal"/>
    <w:rsid w:val="00C62D26"/>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body">
    <w:name w:val="body"/>
    <w:basedOn w:val="Normal"/>
    <w:rsid w:val="00C62D26"/>
    <w:pPr>
      <w:widowControl w:val="0"/>
      <w:suppressAutoHyphens/>
      <w:autoSpaceDE w:val="0"/>
      <w:autoSpaceDN w:val="0"/>
      <w:adjustRightInd w:val="0"/>
      <w:spacing w:after="170" w:line="240" w:lineRule="atLeast"/>
      <w:ind w:left="170"/>
      <w:textAlignment w:val="center"/>
    </w:pPr>
    <w:rPr>
      <w:rFonts w:ascii="ArialMT" w:hAnsi="ArialMT" w:cs="ArialMT"/>
      <w:color w:val="000000"/>
      <w:sz w:val="20"/>
      <w:szCs w:val="20"/>
      <w:lang w:val="en-US" w:bidi="en-US"/>
    </w:rPr>
  </w:style>
  <w:style w:type="paragraph" w:customStyle="1" w:styleId="headB">
    <w:name w:val="head B"/>
    <w:basedOn w:val="body"/>
    <w:rsid w:val="00C62D26"/>
    <w:pPr>
      <w:spacing w:after="0"/>
    </w:pPr>
    <w:rPr>
      <w:rFonts w:ascii="Arial-Black" w:hAnsi="Arial-Black" w:cs="Arial-Black"/>
      <w:caps/>
      <w:color w:val="4FB3CF"/>
      <w:sz w:val="22"/>
      <w:szCs w:val="22"/>
    </w:rPr>
  </w:style>
  <w:style w:type="paragraph" w:customStyle="1" w:styleId="headC">
    <w:name w:val="head C"/>
    <w:basedOn w:val="headB"/>
    <w:rsid w:val="00C62D26"/>
    <w:rPr>
      <w:rFonts w:ascii="Arial-BoldMT" w:hAnsi="Arial-BoldMT" w:cs="Arial-BoldMT"/>
      <w:b/>
      <w:bCs/>
      <w:caps w:val="0"/>
    </w:rPr>
  </w:style>
  <w:style w:type="table" w:styleId="TableGrid">
    <w:name w:val="Table Grid"/>
    <w:basedOn w:val="TableNormal"/>
    <w:rsid w:val="00B86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C60D6"/>
    <w:rPr>
      <w:sz w:val="16"/>
      <w:szCs w:val="16"/>
    </w:rPr>
  </w:style>
  <w:style w:type="paragraph" w:styleId="CommentText">
    <w:name w:val="annotation text"/>
    <w:basedOn w:val="Normal"/>
    <w:semiHidden/>
    <w:rsid w:val="00AC60D6"/>
    <w:rPr>
      <w:sz w:val="20"/>
      <w:szCs w:val="20"/>
    </w:rPr>
  </w:style>
  <w:style w:type="paragraph" w:styleId="CommentSubject">
    <w:name w:val="annotation subject"/>
    <w:basedOn w:val="CommentText"/>
    <w:next w:val="CommentText"/>
    <w:semiHidden/>
    <w:rsid w:val="00AC60D6"/>
    <w:rPr>
      <w:b/>
      <w:bCs/>
    </w:rPr>
  </w:style>
  <w:style w:type="character" w:customStyle="1" w:styleId="StyleArial11ptBold">
    <w:name w:val="Style Arial 11 pt Bold"/>
    <w:rsid w:val="00C96F77"/>
    <w:rPr>
      <w:b/>
      <w:bCs/>
    </w:rPr>
  </w:style>
  <w:style w:type="character" w:customStyle="1" w:styleId="HeaderChar">
    <w:name w:val="Header Char"/>
    <w:link w:val="Header"/>
    <w:semiHidden/>
    <w:rsid w:val="00CD456E"/>
    <w:rPr>
      <w:sz w:val="24"/>
      <w:szCs w:val="24"/>
      <w:lang w:val="en-AU" w:eastAsia="en-US" w:bidi="ar-SA"/>
    </w:rPr>
  </w:style>
  <w:style w:type="paragraph" w:customStyle="1" w:styleId="CharChar1CharCharChar">
    <w:name w:val="Char Char1 Char Char Char"/>
    <w:basedOn w:val="Normal"/>
    <w:rsid w:val="00CD456E"/>
    <w:pPr>
      <w:spacing w:after="160" w:line="240" w:lineRule="exact"/>
    </w:pPr>
    <w:rPr>
      <w:rFonts w:ascii="Tahoma" w:hAnsi="Tahoma" w:cs="Tahoma"/>
      <w:szCs w:val="20"/>
      <w:lang w:val="en-US"/>
    </w:rPr>
  </w:style>
  <w:style w:type="character" w:customStyle="1" w:styleId="FooterChar">
    <w:name w:val="Footer Char"/>
    <w:link w:val="Footer"/>
    <w:uiPriority w:val="99"/>
    <w:rsid w:val="00404B32"/>
    <w:rPr>
      <w:sz w:val="24"/>
      <w:szCs w:val="24"/>
      <w:lang w:eastAsia="en-US"/>
    </w:rPr>
  </w:style>
  <w:style w:type="character" w:styleId="PlaceholderText">
    <w:name w:val="Placeholder Text"/>
    <w:basedOn w:val="DefaultParagraphFont"/>
    <w:uiPriority w:val="99"/>
    <w:semiHidden/>
    <w:rsid w:val="006A1785"/>
    <w:rPr>
      <w:color w:val="808080"/>
    </w:rPr>
  </w:style>
  <w:style w:type="character" w:customStyle="1" w:styleId="Style1">
    <w:name w:val="Style1"/>
    <w:basedOn w:val="DefaultParagraphFont"/>
    <w:rsid w:val="006D3CBA"/>
    <w:rPr>
      <w:rFonts w:asciiTheme="minorHAnsi" w:hAnsiTheme="minorHAnsi"/>
      <w:b w:val="0"/>
      <w:i w:val="0"/>
      <w:sz w:val="20"/>
    </w:rPr>
  </w:style>
  <w:style w:type="paragraph" w:styleId="ListParagraph">
    <w:name w:val="List Paragraph"/>
    <w:basedOn w:val="Normal"/>
    <w:uiPriority w:val="34"/>
    <w:qFormat/>
    <w:rsid w:val="00057CF1"/>
    <w:pPr>
      <w:ind w:left="720"/>
      <w:contextualSpacing/>
    </w:pPr>
  </w:style>
  <w:style w:type="character" w:customStyle="1" w:styleId="st1">
    <w:name w:val="st1"/>
    <w:basedOn w:val="DefaultParagraphFont"/>
    <w:rsid w:val="00E44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F1A"/>
    <w:rPr>
      <w:rFonts w:ascii="Lucida Grande" w:hAnsi="Lucida Grande"/>
      <w:sz w:val="18"/>
      <w:szCs w:val="18"/>
    </w:rPr>
  </w:style>
  <w:style w:type="paragraph" w:styleId="Header">
    <w:name w:val="header"/>
    <w:basedOn w:val="Normal"/>
    <w:link w:val="HeaderChar"/>
    <w:rsid w:val="00C62D26"/>
    <w:pPr>
      <w:tabs>
        <w:tab w:val="center" w:pos="4320"/>
        <w:tab w:val="right" w:pos="8640"/>
      </w:tabs>
    </w:pPr>
  </w:style>
  <w:style w:type="paragraph" w:styleId="Footer">
    <w:name w:val="footer"/>
    <w:basedOn w:val="Normal"/>
    <w:link w:val="FooterChar"/>
    <w:uiPriority w:val="99"/>
    <w:rsid w:val="00C62D26"/>
    <w:pPr>
      <w:tabs>
        <w:tab w:val="center" w:pos="4320"/>
        <w:tab w:val="right" w:pos="8640"/>
      </w:tabs>
    </w:pPr>
  </w:style>
  <w:style w:type="paragraph" w:customStyle="1" w:styleId="headA">
    <w:name w:val="head A"/>
    <w:basedOn w:val="Normal"/>
    <w:rsid w:val="00C62D26"/>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body">
    <w:name w:val="body"/>
    <w:basedOn w:val="Normal"/>
    <w:rsid w:val="00C62D26"/>
    <w:pPr>
      <w:widowControl w:val="0"/>
      <w:suppressAutoHyphens/>
      <w:autoSpaceDE w:val="0"/>
      <w:autoSpaceDN w:val="0"/>
      <w:adjustRightInd w:val="0"/>
      <w:spacing w:after="170" w:line="240" w:lineRule="atLeast"/>
      <w:ind w:left="170"/>
      <w:textAlignment w:val="center"/>
    </w:pPr>
    <w:rPr>
      <w:rFonts w:ascii="ArialMT" w:hAnsi="ArialMT" w:cs="ArialMT"/>
      <w:color w:val="000000"/>
      <w:sz w:val="20"/>
      <w:szCs w:val="20"/>
      <w:lang w:val="en-US" w:bidi="en-US"/>
    </w:rPr>
  </w:style>
  <w:style w:type="paragraph" w:customStyle="1" w:styleId="headB">
    <w:name w:val="head B"/>
    <w:basedOn w:val="body"/>
    <w:rsid w:val="00C62D26"/>
    <w:pPr>
      <w:spacing w:after="0"/>
    </w:pPr>
    <w:rPr>
      <w:rFonts w:ascii="Arial-Black" w:hAnsi="Arial-Black" w:cs="Arial-Black"/>
      <w:caps/>
      <w:color w:val="4FB3CF"/>
      <w:sz w:val="22"/>
      <w:szCs w:val="22"/>
    </w:rPr>
  </w:style>
  <w:style w:type="paragraph" w:customStyle="1" w:styleId="headC">
    <w:name w:val="head C"/>
    <w:basedOn w:val="headB"/>
    <w:rsid w:val="00C62D26"/>
    <w:rPr>
      <w:rFonts w:ascii="Arial-BoldMT" w:hAnsi="Arial-BoldMT" w:cs="Arial-BoldMT"/>
      <w:b/>
      <w:bCs/>
      <w:caps w:val="0"/>
    </w:rPr>
  </w:style>
  <w:style w:type="table" w:styleId="TableGrid">
    <w:name w:val="Table Grid"/>
    <w:basedOn w:val="TableNormal"/>
    <w:rsid w:val="00B86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C60D6"/>
    <w:rPr>
      <w:sz w:val="16"/>
      <w:szCs w:val="16"/>
    </w:rPr>
  </w:style>
  <w:style w:type="paragraph" w:styleId="CommentText">
    <w:name w:val="annotation text"/>
    <w:basedOn w:val="Normal"/>
    <w:semiHidden/>
    <w:rsid w:val="00AC60D6"/>
    <w:rPr>
      <w:sz w:val="20"/>
      <w:szCs w:val="20"/>
    </w:rPr>
  </w:style>
  <w:style w:type="paragraph" w:styleId="CommentSubject">
    <w:name w:val="annotation subject"/>
    <w:basedOn w:val="CommentText"/>
    <w:next w:val="CommentText"/>
    <w:semiHidden/>
    <w:rsid w:val="00AC60D6"/>
    <w:rPr>
      <w:b/>
      <w:bCs/>
    </w:rPr>
  </w:style>
  <w:style w:type="character" w:customStyle="1" w:styleId="StyleArial11ptBold">
    <w:name w:val="Style Arial 11 pt Bold"/>
    <w:rsid w:val="00C96F77"/>
    <w:rPr>
      <w:b/>
      <w:bCs/>
    </w:rPr>
  </w:style>
  <w:style w:type="character" w:customStyle="1" w:styleId="HeaderChar">
    <w:name w:val="Header Char"/>
    <w:link w:val="Header"/>
    <w:semiHidden/>
    <w:rsid w:val="00CD456E"/>
    <w:rPr>
      <w:sz w:val="24"/>
      <w:szCs w:val="24"/>
      <w:lang w:val="en-AU" w:eastAsia="en-US" w:bidi="ar-SA"/>
    </w:rPr>
  </w:style>
  <w:style w:type="paragraph" w:customStyle="1" w:styleId="CharChar1CharCharChar">
    <w:name w:val="Char Char1 Char Char Char"/>
    <w:basedOn w:val="Normal"/>
    <w:rsid w:val="00CD456E"/>
    <w:pPr>
      <w:spacing w:after="160" w:line="240" w:lineRule="exact"/>
    </w:pPr>
    <w:rPr>
      <w:rFonts w:ascii="Tahoma" w:hAnsi="Tahoma" w:cs="Tahoma"/>
      <w:szCs w:val="20"/>
      <w:lang w:val="en-US"/>
    </w:rPr>
  </w:style>
  <w:style w:type="character" w:customStyle="1" w:styleId="FooterChar">
    <w:name w:val="Footer Char"/>
    <w:link w:val="Footer"/>
    <w:uiPriority w:val="99"/>
    <w:rsid w:val="00404B32"/>
    <w:rPr>
      <w:sz w:val="24"/>
      <w:szCs w:val="24"/>
      <w:lang w:eastAsia="en-US"/>
    </w:rPr>
  </w:style>
  <w:style w:type="character" w:styleId="PlaceholderText">
    <w:name w:val="Placeholder Text"/>
    <w:basedOn w:val="DefaultParagraphFont"/>
    <w:uiPriority w:val="99"/>
    <w:semiHidden/>
    <w:rsid w:val="006A1785"/>
    <w:rPr>
      <w:color w:val="808080"/>
    </w:rPr>
  </w:style>
  <w:style w:type="character" w:customStyle="1" w:styleId="Style1">
    <w:name w:val="Style1"/>
    <w:basedOn w:val="DefaultParagraphFont"/>
    <w:rsid w:val="006D3CBA"/>
    <w:rPr>
      <w:rFonts w:asciiTheme="minorHAnsi" w:hAnsiTheme="minorHAnsi"/>
      <w:b w:val="0"/>
      <w:i w:val="0"/>
      <w:sz w:val="20"/>
    </w:rPr>
  </w:style>
  <w:style w:type="paragraph" w:styleId="ListParagraph">
    <w:name w:val="List Paragraph"/>
    <w:basedOn w:val="Normal"/>
    <w:uiPriority w:val="34"/>
    <w:qFormat/>
    <w:rsid w:val="00057CF1"/>
    <w:pPr>
      <w:ind w:left="720"/>
      <w:contextualSpacing/>
    </w:pPr>
  </w:style>
  <w:style w:type="character" w:customStyle="1" w:styleId="st1">
    <w:name w:val="st1"/>
    <w:basedOn w:val="DefaultParagraphFont"/>
    <w:rsid w:val="00E4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1363">
      <w:bodyDiv w:val="1"/>
      <w:marLeft w:val="0"/>
      <w:marRight w:val="0"/>
      <w:marTop w:val="0"/>
      <w:marBottom w:val="0"/>
      <w:divBdr>
        <w:top w:val="none" w:sz="0" w:space="0" w:color="auto"/>
        <w:left w:val="none" w:sz="0" w:space="0" w:color="auto"/>
        <w:bottom w:val="none" w:sz="0" w:space="0" w:color="auto"/>
        <w:right w:val="none" w:sz="0" w:space="0" w:color="auto"/>
      </w:divBdr>
    </w:div>
    <w:div w:id="1082681004">
      <w:bodyDiv w:val="1"/>
      <w:marLeft w:val="0"/>
      <w:marRight w:val="0"/>
      <w:marTop w:val="0"/>
      <w:marBottom w:val="0"/>
      <w:divBdr>
        <w:top w:val="none" w:sz="0" w:space="0" w:color="auto"/>
        <w:left w:val="none" w:sz="0" w:space="0" w:color="auto"/>
        <w:bottom w:val="none" w:sz="0" w:space="0" w:color="auto"/>
        <w:right w:val="none" w:sz="0" w:space="0" w:color="auto"/>
      </w:divBdr>
      <w:divsChild>
        <w:div w:id="1614240369">
          <w:marLeft w:val="0"/>
          <w:marRight w:val="0"/>
          <w:marTop w:val="0"/>
          <w:marBottom w:val="0"/>
          <w:divBdr>
            <w:top w:val="none" w:sz="0" w:space="0" w:color="auto"/>
            <w:left w:val="none" w:sz="0" w:space="0" w:color="auto"/>
            <w:bottom w:val="none" w:sz="0" w:space="0" w:color="auto"/>
            <w:right w:val="none" w:sz="0" w:space="0" w:color="auto"/>
          </w:divBdr>
          <w:divsChild>
            <w:div w:id="1257717146">
              <w:marLeft w:val="0"/>
              <w:marRight w:val="0"/>
              <w:marTop w:val="0"/>
              <w:marBottom w:val="0"/>
              <w:divBdr>
                <w:top w:val="none" w:sz="0" w:space="0" w:color="auto"/>
                <w:left w:val="none" w:sz="0" w:space="0" w:color="auto"/>
                <w:bottom w:val="none" w:sz="0" w:space="0" w:color="auto"/>
                <w:right w:val="none" w:sz="0" w:space="0" w:color="auto"/>
              </w:divBdr>
              <w:divsChild>
                <w:div w:id="38364876">
                  <w:marLeft w:val="0"/>
                  <w:marRight w:val="0"/>
                  <w:marTop w:val="0"/>
                  <w:marBottom w:val="0"/>
                  <w:divBdr>
                    <w:top w:val="none" w:sz="0" w:space="0" w:color="auto"/>
                    <w:left w:val="none" w:sz="0" w:space="0" w:color="auto"/>
                    <w:bottom w:val="none" w:sz="0" w:space="0" w:color="auto"/>
                    <w:right w:val="none" w:sz="0" w:space="0" w:color="auto"/>
                  </w:divBdr>
                  <w:divsChild>
                    <w:div w:id="830371725">
                      <w:marLeft w:val="0"/>
                      <w:marRight w:val="0"/>
                      <w:marTop w:val="0"/>
                      <w:marBottom w:val="0"/>
                      <w:divBdr>
                        <w:top w:val="none" w:sz="0" w:space="0" w:color="auto"/>
                        <w:left w:val="none" w:sz="0" w:space="0" w:color="auto"/>
                        <w:bottom w:val="none" w:sz="0" w:space="0" w:color="auto"/>
                        <w:right w:val="none" w:sz="0" w:space="0" w:color="auto"/>
                      </w:divBdr>
                      <w:divsChild>
                        <w:div w:id="42604724">
                          <w:marLeft w:val="0"/>
                          <w:marRight w:val="0"/>
                          <w:marTop w:val="0"/>
                          <w:marBottom w:val="0"/>
                          <w:divBdr>
                            <w:top w:val="none" w:sz="0" w:space="0" w:color="auto"/>
                            <w:left w:val="none" w:sz="0" w:space="0" w:color="auto"/>
                            <w:bottom w:val="none" w:sz="0" w:space="0" w:color="auto"/>
                            <w:right w:val="none" w:sz="0" w:space="0" w:color="auto"/>
                          </w:divBdr>
                          <w:divsChild>
                            <w:div w:id="21373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xm18\AppData\Local\Temp\notesC093B8\Financial%20and%20Corporate%20Services%20Position%20Description%20TEMPLATE%20-%20TAC%20JG%205%20to%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1AB344701F43D2AE08AC50CDA27D10"/>
        <w:category>
          <w:name w:val="General"/>
          <w:gallery w:val="placeholder"/>
        </w:category>
        <w:types>
          <w:type w:val="bbPlcHdr"/>
        </w:types>
        <w:behaviors>
          <w:behavior w:val="content"/>
        </w:behaviors>
        <w:guid w:val="{8F5F9AEC-409F-4052-9990-D55CAB8D0F5C}"/>
      </w:docPartPr>
      <w:docPartBody>
        <w:p w:rsidR="004B6EF6" w:rsidRDefault="00DB4448">
          <w:pPr>
            <w:pStyle w:val="CA1AB344701F43D2AE08AC50CDA27D10"/>
          </w:pPr>
          <w:r w:rsidRPr="00D77275">
            <w:rPr>
              <w:rStyle w:val="PlaceholderText"/>
            </w:rPr>
            <w:t>Click here to enter text.</w:t>
          </w:r>
        </w:p>
      </w:docPartBody>
    </w:docPart>
    <w:docPart>
      <w:docPartPr>
        <w:name w:val="1AAE0D274D6546248CA186B1DB86AF0F"/>
        <w:category>
          <w:name w:val="General"/>
          <w:gallery w:val="placeholder"/>
        </w:category>
        <w:types>
          <w:type w:val="bbPlcHdr"/>
        </w:types>
        <w:behaviors>
          <w:behavior w:val="content"/>
        </w:behaviors>
        <w:guid w:val="{2B6586CB-2EF1-4296-A338-72CB8CE3B71C}"/>
      </w:docPartPr>
      <w:docPartBody>
        <w:p w:rsidR="004B6EF6" w:rsidRDefault="00DB4448">
          <w:pPr>
            <w:pStyle w:val="1AAE0D274D6546248CA186B1DB86AF0F"/>
          </w:pPr>
          <w:r w:rsidRPr="00D77275">
            <w:rPr>
              <w:rStyle w:val="PlaceholderText"/>
            </w:rPr>
            <w:t>Click here to enter text.</w:t>
          </w:r>
        </w:p>
      </w:docPartBody>
    </w:docPart>
    <w:docPart>
      <w:docPartPr>
        <w:name w:val="A3A48ED8A698437A8E6C2FB8127C329D"/>
        <w:category>
          <w:name w:val="General"/>
          <w:gallery w:val="placeholder"/>
        </w:category>
        <w:types>
          <w:type w:val="bbPlcHdr"/>
        </w:types>
        <w:behaviors>
          <w:behavior w:val="content"/>
        </w:behaviors>
        <w:guid w:val="{B0FE610E-611E-46FC-985C-E51229DA1DFA}"/>
      </w:docPartPr>
      <w:docPartBody>
        <w:p w:rsidR="004B6EF6" w:rsidRDefault="00DB4448">
          <w:pPr>
            <w:pStyle w:val="A3A48ED8A698437A8E6C2FB8127C329D"/>
          </w:pPr>
          <w:r w:rsidRPr="00982997">
            <w:rPr>
              <w:rStyle w:val="PlaceholderText"/>
            </w:rPr>
            <w:t>Choose an item.</w:t>
          </w:r>
        </w:p>
      </w:docPartBody>
    </w:docPart>
    <w:docPart>
      <w:docPartPr>
        <w:name w:val="85A50DE01D8548D1AC180FF569D30807"/>
        <w:category>
          <w:name w:val="General"/>
          <w:gallery w:val="placeholder"/>
        </w:category>
        <w:types>
          <w:type w:val="bbPlcHdr"/>
        </w:types>
        <w:behaviors>
          <w:behavior w:val="content"/>
        </w:behaviors>
        <w:guid w:val="{76779C93-5FEA-4D4C-8844-E203F00BBACC}"/>
      </w:docPartPr>
      <w:docPartBody>
        <w:p w:rsidR="004B6EF6" w:rsidRDefault="00DB4448">
          <w:pPr>
            <w:pStyle w:val="85A50DE01D8548D1AC180FF569D30807"/>
          </w:pPr>
          <w:r w:rsidRPr="00D77275">
            <w:rPr>
              <w:rStyle w:val="PlaceholderText"/>
            </w:rPr>
            <w:t>Choose an item.</w:t>
          </w:r>
        </w:p>
      </w:docPartBody>
    </w:docPart>
    <w:docPart>
      <w:docPartPr>
        <w:name w:val="C56F1E2F380B499F97778763295DCCEA"/>
        <w:category>
          <w:name w:val="General"/>
          <w:gallery w:val="placeholder"/>
        </w:category>
        <w:types>
          <w:type w:val="bbPlcHdr"/>
        </w:types>
        <w:behaviors>
          <w:behavior w:val="content"/>
        </w:behaviors>
        <w:guid w:val="{AE3C43E9-4CD2-4ABD-92D4-FB6F02110EA3}"/>
      </w:docPartPr>
      <w:docPartBody>
        <w:p w:rsidR="004B6EF6" w:rsidRDefault="00DB4448">
          <w:pPr>
            <w:pStyle w:val="C56F1E2F380B499F97778763295DCCEA"/>
          </w:pPr>
          <w:r w:rsidRPr="00D77275">
            <w:rPr>
              <w:rStyle w:val="PlaceholderText"/>
            </w:rPr>
            <w:t>Choose an item.</w:t>
          </w:r>
        </w:p>
      </w:docPartBody>
    </w:docPart>
    <w:docPart>
      <w:docPartPr>
        <w:name w:val="FD110F0D224141A9BCBAD211FA8E6F98"/>
        <w:category>
          <w:name w:val="General"/>
          <w:gallery w:val="placeholder"/>
        </w:category>
        <w:types>
          <w:type w:val="bbPlcHdr"/>
        </w:types>
        <w:behaviors>
          <w:behavior w:val="content"/>
        </w:behaviors>
        <w:guid w:val="{6592EC13-15FA-46AA-924D-93CAD6C05BB3}"/>
      </w:docPartPr>
      <w:docPartBody>
        <w:p w:rsidR="004B6EF6" w:rsidRDefault="00DB4448">
          <w:pPr>
            <w:pStyle w:val="FD110F0D224141A9BCBAD211FA8E6F98"/>
          </w:pPr>
          <w:r w:rsidRPr="00D77275">
            <w:rPr>
              <w:rStyle w:val="PlaceholderText"/>
            </w:rPr>
            <w:t>Click here to enter text.</w:t>
          </w:r>
        </w:p>
      </w:docPartBody>
    </w:docPart>
    <w:docPart>
      <w:docPartPr>
        <w:name w:val="C83BEB273106484A9B320434177C2DF9"/>
        <w:category>
          <w:name w:val="General"/>
          <w:gallery w:val="placeholder"/>
        </w:category>
        <w:types>
          <w:type w:val="bbPlcHdr"/>
        </w:types>
        <w:behaviors>
          <w:behavior w:val="content"/>
        </w:behaviors>
        <w:guid w:val="{B97E5FB4-E595-4A57-9D1C-0CD697639547}"/>
      </w:docPartPr>
      <w:docPartBody>
        <w:p w:rsidR="004B6EF6" w:rsidRDefault="00DB4448">
          <w:pPr>
            <w:pStyle w:val="C83BEB273106484A9B320434177C2DF9"/>
          </w:pPr>
          <w:r w:rsidRPr="00982997">
            <w:rPr>
              <w:rStyle w:val="PlaceholderText"/>
            </w:rPr>
            <w:t>Click here to enter text.</w:t>
          </w:r>
        </w:p>
      </w:docPartBody>
    </w:docPart>
    <w:docPart>
      <w:docPartPr>
        <w:name w:val="B24BC1ACB5E24E0A87107D3DF7597229"/>
        <w:category>
          <w:name w:val="General"/>
          <w:gallery w:val="placeholder"/>
        </w:category>
        <w:types>
          <w:type w:val="bbPlcHdr"/>
        </w:types>
        <w:behaviors>
          <w:behavior w:val="content"/>
        </w:behaviors>
        <w:guid w:val="{739467DC-2D7E-4B93-A2C2-7A0283254884}"/>
      </w:docPartPr>
      <w:docPartBody>
        <w:p w:rsidR="004B6EF6" w:rsidRDefault="00DB4448">
          <w:pPr>
            <w:pStyle w:val="B24BC1ACB5E24E0A87107D3DF7597229"/>
          </w:pPr>
          <w:r w:rsidRPr="00D77275">
            <w:rPr>
              <w:rStyle w:val="PlaceholderText"/>
            </w:rPr>
            <w:t>Click here to enter text.</w:t>
          </w:r>
        </w:p>
      </w:docPartBody>
    </w:docPart>
    <w:docPart>
      <w:docPartPr>
        <w:name w:val="AF50F489D74B4408B6734A928484846D"/>
        <w:category>
          <w:name w:val="General"/>
          <w:gallery w:val="placeholder"/>
        </w:category>
        <w:types>
          <w:type w:val="bbPlcHdr"/>
        </w:types>
        <w:behaviors>
          <w:behavior w:val="content"/>
        </w:behaviors>
        <w:guid w:val="{4EB1BC58-A046-4B4B-8A4E-AF09C6599B84}"/>
      </w:docPartPr>
      <w:docPartBody>
        <w:p w:rsidR="004B6EF6" w:rsidRDefault="00DB4448">
          <w:pPr>
            <w:pStyle w:val="AF50F489D74B4408B6734A928484846D"/>
          </w:pPr>
          <w:r w:rsidRPr="00982997">
            <w:rPr>
              <w:rStyle w:val="PlaceholderText"/>
            </w:rPr>
            <w:t>Choose an item.</w:t>
          </w:r>
        </w:p>
      </w:docPartBody>
    </w:docPart>
    <w:docPart>
      <w:docPartPr>
        <w:name w:val="8C57C34411B34B7181A6CA7618FA6936"/>
        <w:category>
          <w:name w:val="General"/>
          <w:gallery w:val="placeholder"/>
        </w:category>
        <w:types>
          <w:type w:val="bbPlcHdr"/>
        </w:types>
        <w:behaviors>
          <w:behavior w:val="content"/>
        </w:behaviors>
        <w:guid w:val="{3C750CEA-2F7D-45A9-BBE8-BFA319AA5121}"/>
      </w:docPartPr>
      <w:docPartBody>
        <w:p w:rsidR="004B6EF6" w:rsidRDefault="00DB4448">
          <w:pPr>
            <w:pStyle w:val="8C57C34411B34B7181A6CA7618FA6936"/>
          </w:pPr>
          <w:r w:rsidRPr="00982997">
            <w:rPr>
              <w:rStyle w:val="PlaceholderText"/>
            </w:rPr>
            <w:t>Choose an item.</w:t>
          </w:r>
        </w:p>
      </w:docPartBody>
    </w:docPart>
    <w:docPart>
      <w:docPartPr>
        <w:name w:val="8D59FA7606354CF5A315DEBEAB0AAF6C"/>
        <w:category>
          <w:name w:val="General"/>
          <w:gallery w:val="placeholder"/>
        </w:category>
        <w:types>
          <w:type w:val="bbPlcHdr"/>
        </w:types>
        <w:behaviors>
          <w:behavior w:val="content"/>
        </w:behaviors>
        <w:guid w:val="{3B94C9F7-9C07-4BCC-BABD-3CABE1784AE1}"/>
      </w:docPartPr>
      <w:docPartBody>
        <w:p w:rsidR="004B6EF6" w:rsidRDefault="00DB4448">
          <w:pPr>
            <w:pStyle w:val="8D59FA7606354CF5A315DEBEAB0AAF6C"/>
          </w:pPr>
          <w:r w:rsidRPr="00982997">
            <w:rPr>
              <w:rStyle w:val="PlaceholderText"/>
            </w:rPr>
            <w:t>Choose an item.</w:t>
          </w:r>
        </w:p>
      </w:docPartBody>
    </w:docPart>
    <w:docPart>
      <w:docPartPr>
        <w:name w:val="8810F233F7CD4B2EBB740389DC4E2D68"/>
        <w:category>
          <w:name w:val="General"/>
          <w:gallery w:val="placeholder"/>
        </w:category>
        <w:types>
          <w:type w:val="bbPlcHdr"/>
        </w:types>
        <w:behaviors>
          <w:behavior w:val="content"/>
        </w:behaviors>
        <w:guid w:val="{1564751F-49DE-46FD-B704-673C36C13AA3}"/>
      </w:docPartPr>
      <w:docPartBody>
        <w:p w:rsidR="004B6EF6" w:rsidRDefault="00DB4448">
          <w:pPr>
            <w:pStyle w:val="8810F233F7CD4B2EBB740389DC4E2D68"/>
          </w:pPr>
          <w:r w:rsidRPr="00982997">
            <w:rPr>
              <w:rStyle w:val="PlaceholderText"/>
            </w:rPr>
            <w:t>Choose an item.</w:t>
          </w:r>
        </w:p>
      </w:docPartBody>
    </w:docPart>
    <w:docPart>
      <w:docPartPr>
        <w:name w:val="A267E41DB90A4B059F7537D051C67E38"/>
        <w:category>
          <w:name w:val="General"/>
          <w:gallery w:val="placeholder"/>
        </w:category>
        <w:types>
          <w:type w:val="bbPlcHdr"/>
        </w:types>
        <w:behaviors>
          <w:behavior w:val="content"/>
        </w:behaviors>
        <w:guid w:val="{33CD202D-E6C8-420F-8907-E94A4A5ABA8C}"/>
      </w:docPartPr>
      <w:docPartBody>
        <w:p w:rsidR="004B6EF6" w:rsidRDefault="00DB4448">
          <w:pPr>
            <w:pStyle w:val="A267E41DB90A4B059F7537D051C67E38"/>
          </w:pPr>
          <w:r w:rsidRPr="00982997">
            <w:rPr>
              <w:rStyle w:val="PlaceholderText"/>
            </w:rPr>
            <w:t>Choose an item.</w:t>
          </w:r>
        </w:p>
      </w:docPartBody>
    </w:docPart>
    <w:docPart>
      <w:docPartPr>
        <w:name w:val="69A565821F354A01AC6E9AA78F7ECB9D"/>
        <w:category>
          <w:name w:val="General"/>
          <w:gallery w:val="placeholder"/>
        </w:category>
        <w:types>
          <w:type w:val="bbPlcHdr"/>
        </w:types>
        <w:behaviors>
          <w:behavior w:val="content"/>
        </w:behaviors>
        <w:guid w:val="{FF8D2D6C-0A5E-42C2-B713-281DAC20C9C9}"/>
      </w:docPartPr>
      <w:docPartBody>
        <w:p w:rsidR="004B6EF6" w:rsidRDefault="00DB4448">
          <w:pPr>
            <w:pStyle w:val="69A565821F354A01AC6E9AA78F7ECB9D"/>
          </w:pPr>
          <w:r w:rsidRPr="00982997">
            <w:rPr>
              <w:rStyle w:val="PlaceholderText"/>
            </w:rPr>
            <w:t>Choose an item.</w:t>
          </w:r>
        </w:p>
      </w:docPartBody>
    </w:docPart>
    <w:docPart>
      <w:docPartPr>
        <w:name w:val="6C1231EF9ABA46CE88AC9791FFCB69ED"/>
        <w:category>
          <w:name w:val="General"/>
          <w:gallery w:val="placeholder"/>
        </w:category>
        <w:types>
          <w:type w:val="bbPlcHdr"/>
        </w:types>
        <w:behaviors>
          <w:behavior w:val="content"/>
        </w:behaviors>
        <w:guid w:val="{D3AB355C-D27A-4145-A677-81BDBB1E062B}"/>
      </w:docPartPr>
      <w:docPartBody>
        <w:p w:rsidR="004B6EF6" w:rsidRDefault="00A9278E" w:rsidP="00A9278E">
          <w:pPr>
            <w:pStyle w:val="6C1231EF9ABA46CE88AC9791FFCB69ED"/>
          </w:pPr>
          <w:r w:rsidRPr="00982997">
            <w:rPr>
              <w:rStyle w:val="PlaceholderText"/>
            </w:rPr>
            <w:t>Click here to enter text.</w:t>
          </w:r>
        </w:p>
      </w:docPartBody>
    </w:docPart>
    <w:docPart>
      <w:docPartPr>
        <w:name w:val="5C9F19129EA04516BA82DE47B485C0AD"/>
        <w:category>
          <w:name w:val="General"/>
          <w:gallery w:val="placeholder"/>
        </w:category>
        <w:types>
          <w:type w:val="bbPlcHdr"/>
        </w:types>
        <w:behaviors>
          <w:behavior w:val="content"/>
        </w:behaviors>
        <w:guid w:val="{389A5761-791D-44C9-A02D-CE84EAB1F8FC}"/>
      </w:docPartPr>
      <w:docPartBody>
        <w:p w:rsidR="004B6EF6" w:rsidRDefault="00A9278E" w:rsidP="00A9278E">
          <w:pPr>
            <w:pStyle w:val="5C9F19129EA04516BA82DE47B485C0AD"/>
          </w:pPr>
          <w:r w:rsidRPr="00982997">
            <w:rPr>
              <w:rStyle w:val="PlaceholderText"/>
            </w:rPr>
            <w:t>Click here to enter text.</w:t>
          </w:r>
        </w:p>
      </w:docPartBody>
    </w:docPart>
    <w:docPart>
      <w:docPartPr>
        <w:name w:val="D0DBDB7BE1234B8EBE5E5DC4086067BB"/>
        <w:category>
          <w:name w:val="General"/>
          <w:gallery w:val="placeholder"/>
        </w:category>
        <w:types>
          <w:type w:val="bbPlcHdr"/>
        </w:types>
        <w:behaviors>
          <w:behavior w:val="content"/>
        </w:behaviors>
        <w:guid w:val="{11C8F0AB-82A1-460E-B80E-1FDD0BF328DD}"/>
      </w:docPartPr>
      <w:docPartBody>
        <w:p w:rsidR="004B6EF6" w:rsidRDefault="00A9278E" w:rsidP="00A9278E">
          <w:pPr>
            <w:pStyle w:val="D0DBDB7BE1234B8EBE5E5DC4086067BB"/>
          </w:pPr>
          <w:r w:rsidRPr="00D77275">
            <w:rPr>
              <w:rStyle w:val="PlaceholderText"/>
            </w:rPr>
            <w:t>Click here to enter text.</w:t>
          </w:r>
        </w:p>
      </w:docPartBody>
    </w:docPart>
    <w:docPart>
      <w:docPartPr>
        <w:name w:val="491F08E2EE0C4CBE88E015932900D8A1"/>
        <w:category>
          <w:name w:val="General"/>
          <w:gallery w:val="placeholder"/>
        </w:category>
        <w:types>
          <w:type w:val="bbPlcHdr"/>
        </w:types>
        <w:behaviors>
          <w:behavior w:val="content"/>
        </w:behaviors>
        <w:guid w:val="{C7BFF9F9-7414-435D-BBAF-5C8528CCF994}"/>
      </w:docPartPr>
      <w:docPartBody>
        <w:p w:rsidR="004B6EF6" w:rsidRDefault="00A9278E" w:rsidP="00A9278E">
          <w:pPr>
            <w:pStyle w:val="491F08E2EE0C4CBE88E015932900D8A1"/>
          </w:pPr>
          <w:r w:rsidRPr="00D77275">
            <w:rPr>
              <w:rStyle w:val="PlaceholderText"/>
            </w:rPr>
            <w:t>Click here to enter text.</w:t>
          </w:r>
        </w:p>
      </w:docPartBody>
    </w:docPart>
    <w:docPart>
      <w:docPartPr>
        <w:name w:val="00D03303DC264833A93BFE6065B8872C"/>
        <w:category>
          <w:name w:val="General"/>
          <w:gallery w:val="placeholder"/>
        </w:category>
        <w:types>
          <w:type w:val="bbPlcHdr"/>
        </w:types>
        <w:behaviors>
          <w:behavior w:val="content"/>
        </w:behaviors>
        <w:guid w:val="{798BAF3B-2736-4085-9814-0062BA88A96E}"/>
      </w:docPartPr>
      <w:docPartBody>
        <w:p w:rsidR="004B6EF6" w:rsidRDefault="00A9278E" w:rsidP="00A9278E">
          <w:pPr>
            <w:pStyle w:val="00D03303DC264833A93BFE6065B8872C"/>
          </w:pPr>
          <w:r w:rsidRPr="00D772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3000000"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8E"/>
    <w:rsid w:val="004B6EF6"/>
    <w:rsid w:val="00861ACD"/>
    <w:rsid w:val="00A9278E"/>
    <w:rsid w:val="00DB4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78E"/>
    <w:rPr>
      <w:color w:val="808080"/>
    </w:rPr>
  </w:style>
  <w:style w:type="paragraph" w:customStyle="1" w:styleId="CA1AB344701F43D2AE08AC50CDA27D10">
    <w:name w:val="CA1AB344701F43D2AE08AC50CDA27D10"/>
  </w:style>
  <w:style w:type="paragraph" w:customStyle="1" w:styleId="1AAE0D274D6546248CA186B1DB86AF0F">
    <w:name w:val="1AAE0D274D6546248CA186B1DB86AF0F"/>
  </w:style>
  <w:style w:type="paragraph" w:customStyle="1" w:styleId="A3A48ED8A698437A8E6C2FB8127C329D">
    <w:name w:val="A3A48ED8A698437A8E6C2FB8127C329D"/>
  </w:style>
  <w:style w:type="paragraph" w:customStyle="1" w:styleId="85A50DE01D8548D1AC180FF569D30807">
    <w:name w:val="85A50DE01D8548D1AC180FF569D30807"/>
  </w:style>
  <w:style w:type="paragraph" w:customStyle="1" w:styleId="C56F1E2F380B499F97778763295DCCEA">
    <w:name w:val="C56F1E2F380B499F97778763295DCCEA"/>
  </w:style>
  <w:style w:type="paragraph" w:customStyle="1" w:styleId="FD110F0D224141A9BCBAD211FA8E6F98">
    <w:name w:val="FD110F0D224141A9BCBAD211FA8E6F98"/>
  </w:style>
  <w:style w:type="paragraph" w:customStyle="1" w:styleId="C83BEB273106484A9B320434177C2DF9">
    <w:name w:val="C83BEB273106484A9B320434177C2DF9"/>
  </w:style>
  <w:style w:type="paragraph" w:customStyle="1" w:styleId="B24BC1ACB5E24E0A87107D3DF7597229">
    <w:name w:val="B24BC1ACB5E24E0A87107D3DF7597229"/>
  </w:style>
  <w:style w:type="paragraph" w:customStyle="1" w:styleId="AF50F489D74B4408B6734A928484846D">
    <w:name w:val="AF50F489D74B4408B6734A928484846D"/>
  </w:style>
  <w:style w:type="paragraph" w:customStyle="1" w:styleId="8C57C34411B34B7181A6CA7618FA6936">
    <w:name w:val="8C57C34411B34B7181A6CA7618FA6936"/>
  </w:style>
  <w:style w:type="paragraph" w:customStyle="1" w:styleId="8D59FA7606354CF5A315DEBEAB0AAF6C">
    <w:name w:val="8D59FA7606354CF5A315DEBEAB0AAF6C"/>
  </w:style>
  <w:style w:type="paragraph" w:customStyle="1" w:styleId="8810F233F7CD4B2EBB740389DC4E2D68">
    <w:name w:val="8810F233F7CD4B2EBB740389DC4E2D68"/>
  </w:style>
  <w:style w:type="paragraph" w:customStyle="1" w:styleId="A267E41DB90A4B059F7537D051C67E38">
    <w:name w:val="A267E41DB90A4B059F7537D051C67E38"/>
  </w:style>
  <w:style w:type="paragraph" w:customStyle="1" w:styleId="69A565821F354A01AC6E9AA78F7ECB9D">
    <w:name w:val="69A565821F354A01AC6E9AA78F7ECB9D"/>
  </w:style>
  <w:style w:type="paragraph" w:customStyle="1" w:styleId="6C1231EF9ABA46CE88AC9791FFCB69ED">
    <w:name w:val="6C1231EF9ABA46CE88AC9791FFCB69ED"/>
    <w:rsid w:val="00A9278E"/>
  </w:style>
  <w:style w:type="paragraph" w:customStyle="1" w:styleId="5C9F19129EA04516BA82DE47B485C0AD">
    <w:name w:val="5C9F19129EA04516BA82DE47B485C0AD"/>
    <w:rsid w:val="00A9278E"/>
  </w:style>
  <w:style w:type="paragraph" w:customStyle="1" w:styleId="D0DBDB7BE1234B8EBE5E5DC4086067BB">
    <w:name w:val="D0DBDB7BE1234B8EBE5E5DC4086067BB"/>
    <w:rsid w:val="00A9278E"/>
  </w:style>
  <w:style w:type="paragraph" w:customStyle="1" w:styleId="491F08E2EE0C4CBE88E015932900D8A1">
    <w:name w:val="491F08E2EE0C4CBE88E015932900D8A1"/>
    <w:rsid w:val="00A9278E"/>
  </w:style>
  <w:style w:type="paragraph" w:customStyle="1" w:styleId="00D03303DC264833A93BFE6065B8872C">
    <w:name w:val="00D03303DC264833A93BFE6065B8872C"/>
    <w:rsid w:val="00A927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78E"/>
    <w:rPr>
      <w:color w:val="808080"/>
    </w:rPr>
  </w:style>
  <w:style w:type="paragraph" w:customStyle="1" w:styleId="CA1AB344701F43D2AE08AC50CDA27D10">
    <w:name w:val="CA1AB344701F43D2AE08AC50CDA27D10"/>
  </w:style>
  <w:style w:type="paragraph" w:customStyle="1" w:styleId="1AAE0D274D6546248CA186B1DB86AF0F">
    <w:name w:val="1AAE0D274D6546248CA186B1DB86AF0F"/>
  </w:style>
  <w:style w:type="paragraph" w:customStyle="1" w:styleId="A3A48ED8A698437A8E6C2FB8127C329D">
    <w:name w:val="A3A48ED8A698437A8E6C2FB8127C329D"/>
  </w:style>
  <w:style w:type="paragraph" w:customStyle="1" w:styleId="85A50DE01D8548D1AC180FF569D30807">
    <w:name w:val="85A50DE01D8548D1AC180FF569D30807"/>
  </w:style>
  <w:style w:type="paragraph" w:customStyle="1" w:styleId="C56F1E2F380B499F97778763295DCCEA">
    <w:name w:val="C56F1E2F380B499F97778763295DCCEA"/>
  </w:style>
  <w:style w:type="paragraph" w:customStyle="1" w:styleId="FD110F0D224141A9BCBAD211FA8E6F98">
    <w:name w:val="FD110F0D224141A9BCBAD211FA8E6F98"/>
  </w:style>
  <w:style w:type="paragraph" w:customStyle="1" w:styleId="C83BEB273106484A9B320434177C2DF9">
    <w:name w:val="C83BEB273106484A9B320434177C2DF9"/>
  </w:style>
  <w:style w:type="paragraph" w:customStyle="1" w:styleId="B24BC1ACB5E24E0A87107D3DF7597229">
    <w:name w:val="B24BC1ACB5E24E0A87107D3DF7597229"/>
  </w:style>
  <w:style w:type="paragraph" w:customStyle="1" w:styleId="AF50F489D74B4408B6734A928484846D">
    <w:name w:val="AF50F489D74B4408B6734A928484846D"/>
  </w:style>
  <w:style w:type="paragraph" w:customStyle="1" w:styleId="8C57C34411B34B7181A6CA7618FA6936">
    <w:name w:val="8C57C34411B34B7181A6CA7618FA6936"/>
  </w:style>
  <w:style w:type="paragraph" w:customStyle="1" w:styleId="8D59FA7606354CF5A315DEBEAB0AAF6C">
    <w:name w:val="8D59FA7606354CF5A315DEBEAB0AAF6C"/>
  </w:style>
  <w:style w:type="paragraph" w:customStyle="1" w:styleId="8810F233F7CD4B2EBB740389DC4E2D68">
    <w:name w:val="8810F233F7CD4B2EBB740389DC4E2D68"/>
  </w:style>
  <w:style w:type="paragraph" w:customStyle="1" w:styleId="A267E41DB90A4B059F7537D051C67E38">
    <w:name w:val="A267E41DB90A4B059F7537D051C67E38"/>
  </w:style>
  <w:style w:type="paragraph" w:customStyle="1" w:styleId="69A565821F354A01AC6E9AA78F7ECB9D">
    <w:name w:val="69A565821F354A01AC6E9AA78F7ECB9D"/>
  </w:style>
  <w:style w:type="paragraph" w:customStyle="1" w:styleId="6C1231EF9ABA46CE88AC9791FFCB69ED">
    <w:name w:val="6C1231EF9ABA46CE88AC9791FFCB69ED"/>
    <w:rsid w:val="00A9278E"/>
  </w:style>
  <w:style w:type="paragraph" w:customStyle="1" w:styleId="5C9F19129EA04516BA82DE47B485C0AD">
    <w:name w:val="5C9F19129EA04516BA82DE47B485C0AD"/>
    <w:rsid w:val="00A9278E"/>
  </w:style>
  <w:style w:type="paragraph" w:customStyle="1" w:styleId="D0DBDB7BE1234B8EBE5E5DC4086067BB">
    <w:name w:val="D0DBDB7BE1234B8EBE5E5DC4086067BB"/>
    <w:rsid w:val="00A9278E"/>
  </w:style>
  <w:style w:type="paragraph" w:customStyle="1" w:styleId="491F08E2EE0C4CBE88E015932900D8A1">
    <w:name w:val="491F08E2EE0C4CBE88E015932900D8A1"/>
    <w:rsid w:val="00A9278E"/>
  </w:style>
  <w:style w:type="paragraph" w:customStyle="1" w:styleId="00D03303DC264833A93BFE6065B8872C">
    <w:name w:val="00D03303DC264833A93BFE6065B8872C"/>
    <w:rsid w:val="00A92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Financial and Corporate Services Position Description TEMPLATE - TAC JG 5 to 6</Template>
  <TotalTime>14</TotalTime>
  <Pages>2</Pages>
  <Words>654</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MET PRATUE DUIS AT</vt:lpstr>
    </vt:vector>
  </TitlesOfParts>
  <Company>Transport Accident Commission</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PRATUE DUIS AT</dc:title>
  <dc:creator>Lynette Morgan</dc:creator>
  <cp:lastModifiedBy>Lynette Morgan</cp:lastModifiedBy>
  <cp:revision>3</cp:revision>
  <dcterms:created xsi:type="dcterms:W3CDTF">2014-06-03T06:25:00Z</dcterms:created>
  <dcterms:modified xsi:type="dcterms:W3CDTF">2014-06-03T07:13:00Z</dcterms:modified>
</cp:coreProperties>
</file>